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89F8" w14:textId="026F15C2" w:rsidR="007B7B2F" w:rsidRPr="006F3E27" w:rsidRDefault="008B1520" w:rsidP="00C86143">
      <w:pPr>
        <w:pStyle w:val="Titrespcial"/>
        <w:spacing w:before="240" w:after="120"/>
        <w:rPr>
          <w:rFonts w:asciiTheme="minorHAnsi" w:hAnsiTheme="minorHAnsi" w:cstheme="minorHAnsi"/>
          <w:caps w:val="0"/>
          <w:color w:val="auto"/>
          <w:sz w:val="28"/>
          <w:szCs w:val="28"/>
          <w:lang w:val="en-CA"/>
        </w:rPr>
      </w:pPr>
      <w:bookmarkStart w:id="0" w:name="_Toc39234158"/>
      <w:bookmarkStart w:id="1" w:name="_Toc265423455"/>
      <w:r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 xml:space="preserve">ATYPICAL COMMUNICATION AID </w:t>
      </w:r>
      <w:r w:rsidR="00F61125"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>REQUEST</w:t>
      </w:r>
      <w:bookmarkEnd w:id="0"/>
      <w:r w:rsidR="00F61125" w:rsidRPr="006F3E27">
        <w:rPr>
          <w:rFonts w:asciiTheme="minorHAnsi" w:hAnsiTheme="minorHAnsi" w:cstheme="minorHAnsi"/>
          <w:caps w:val="0"/>
          <w:color w:val="000000" w:themeColor="text1"/>
          <w:sz w:val="28"/>
          <w:szCs w:val="28"/>
          <w:lang w:val="en-CA"/>
        </w:rPr>
        <w:t xml:space="preserve"> </w:t>
      </w:r>
      <w:bookmarkEnd w:id="1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287"/>
        <w:gridCol w:w="689"/>
        <w:gridCol w:w="710"/>
        <w:gridCol w:w="566"/>
        <w:gridCol w:w="2977"/>
      </w:tblGrid>
      <w:tr w:rsidR="007B7B2F" w:rsidRPr="006F3E27" w14:paraId="4BE63EF2" w14:textId="77777777" w:rsidTr="007B3C0D">
        <w:trPr>
          <w:trHeight w:val="510"/>
          <w:jc w:val="center"/>
        </w:trPr>
        <w:tc>
          <w:tcPr>
            <w:tcW w:w="10490" w:type="dxa"/>
            <w:gridSpan w:val="7"/>
          </w:tcPr>
          <w:p w14:paraId="7D3A9800" w14:textId="5E5E61C1" w:rsidR="007B7B2F" w:rsidRPr="006F3E27" w:rsidRDefault="00F61125" w:rsidP="007B3C0D">
            <w:pPr>
              <w:rPr>
                <w:rFonts w:asciiTheme="minorHAnsi" w:hAnsiTheme="minorHAnsi" w:cs="Arial"/>
                <w:b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lang w:val="en-CA"/>
              </w:rPr>
              <w:t>User’s identification</w:t>
            </w:r>
          </w:p>
        </w:tc>
      </w:tr>
      <w:tr w:rsidR="007B7B2F" w:rsidRPr="006F3E27" w14:paraId="14B08A19" w14:textId="77777777" w:rsidTr="004C2E18">
        <w:trPr>
          <w:trHeight w:val="510"/>
          <w:jc w:val="center"/>
        </w:trPr>
        <w:tc>
          <w:tcPr>
            <w:tcW w:w="1418" w:type="dxa"/>
            <w:vAlign w:val="bottom"/>
          </w:tcPr>
          <w:p w14:paraId="5B09A8FF" w14:textId="1A30792C" w:rsidR="007B7B2F" w:rsidRPr="005429CF" w:rsidRDefault="00F61125" w:rsidP="007B3C0D">
            <w:pPr>
              <w:jc w:val="left"/>
              <w:rPr>
                <w:rFonts w:asciiTheme="minorHAnsi" w:hAnsiTheme="minorHAnsi" w:cstheme="minorHAnsi"/>
                <w:lang w:val="en-CA"/>
              </w:rPr>
            </w:pPr>
            <w:r w:rsidRPr="005429CF">
              <w:rPr>
                <w:rFonts w:asciiTheme="minorHAnsi" w:hAnsiTheme="minorHAnsi" w:cstheme="minorHAnsi"/>
                <w:lang w:val="en-CA"/>
              </w:rPr>
              <w:t>Last name</w:t>
            </w:r>
            <w:r w:rsidR="007B7B2F" w:rsidRPr="005429CF">
              <w:rPr>
                <w:rFonts w:asciiTheme="minorHAnsi" w:hAnsiTheme="minorHAnsi" w:cstheme="minorHAnsi"/>
                <w:lang w:val="en-CA"/>
              </w:rPr>
              <w:t xml:space="preserve">: 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vAlign w:val="bottom"/>
          </w:tcPr>
          <w:p w14:paraId="1CA52BBC" w14:textId="7A5400F7" w:rsidR="007B7B2F" w:rsidRPr="006F3E27" w:rsidRDefault="004C2E18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bookmarkStart w:id="3" w:name="_GoBack"/>
            <w:bookmarkEnd w:id="3"/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"/>
          </w:p>
        </w:tc>
        <w:tc>
          <w:tcPr>
            <w:tcW w:w="1399" w:type="dxa"/>
            <w:gridSpan w:val="2"/>
            <w:vAlign w:val="bottom"/>
          </w:tcPr>
          <w:p w14:paraId="078B90C2" w14:textId="31F75797" w:rsidR="007B7B2F" w:rsidRPr="005429CF" w:rsidRDefault="00F61125" w:rsidP="007B3C0D">
            <w:pPr>
              <w:jc w:val="left"/>
              <w:rPr>
                <w:rFonts w:asciiTheme="minorHAnsi" w:hAnsiTheme="minorHAnsi" w:cstheme="minorHAnsi"/>
                <w:lang w:val="en-CA"/>
              </w:rPr>
            </w:pPr>
            <w:r w:rsidRPr="005429CF">
              <w:rPr>
                <w:rFonts w:asciiTheme="minorHAnsi" w:hAnsiTheme="minorHAnsi" w:cstheme="minorHAnsi"/>
                <w:lang w:val="en-CA"/>
              </w:rPr>
              <w:t>First name: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14:paraId="103D2491" w14:textId="0A26A44B" w:rsidR="007B7B2F" w:rsidRPr="006F3E27" w:rsidRDefault="004C2E18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4"/>
          </w:p>
        </w:tc>
      </w:tr>
      <w:tr w:rsidR="007B7B2F" w:rsidRPr="006F3E27" w14:paraId="7C388AEE" w14:textId="77777777" w:rsidTr="004C2E18">
        <w:trPr>
          <w:trHeight w:val="510"/>
          <w:jc w:val="center"/>
        </w:trPr>
        <w:tc>
          <w:tcPr>
            <w:tcW w:w="1418" w:type="dxa"/>
            <w:vAlign w:val="bottom"/>
          </w:tcPr>
          <w:p w14:paraId="53AE9621" w14:textId="78E806C8" w:rsidR="007B7B2F" w:rsidRPr="006F3E27" w:rsidRDefault="007B7B2F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RAMQ: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260E7" w14:textId="74240BDC" w:rsidR="007B7B2F" w:rsidRPr="006F3E27" w:rsidRDefault="004C2E18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5"/>
          </w:p>
        </w:tc>
        <w:tc>
          <w:tcPr>
            <w:tcW w:w="1399" w:type="dxa"/>
            <w:gridSpan w:val="2"/>
            <w:vAlign w:val="bottom"/>
          </w:tcPr>
          <w:p w14:paraId="1B0C73DC" w14:textId="06638F78" w:rsidR="007B7B2F" w:rsidRPr="006F3E27" w:rsidRDefault="00F61125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Expiry date</w:t>
            </w:r>
            <w:r w:rsidR="007B7B2F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56ECD" w14:textId="09180802" w:rsidR="007B7B2F" w:rsidRPr="006F3E27" w:rsidRDefault="004C2E18" w:rsidP="007B3C0D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6"/>
          </w:p>
        </w:tc>
      </w:tr>
      <w:tr w:rsidR="007B7B2F" w:rsidRPr="00752D7C" w14:paraId="722B1DEF" w14:textId="77777777" w:rsidTr="004C2E18">
        <w:trPr>
          <w:trHeight w:val="567"/>
          <w:jc w:val="center"/>
        </w:trPr>
        <w:tc>
          <w:tcPr>
            <w:tcW w:w="10490" w:type="dxa"/>
            <w:gridSpan w:val="7"/>
            <w:vAlign w:val="bottom"/>
          </w:tcPr>
          <w:p w14:paraId="2036D236" w14:textId="404B25E0" w:rsidR="007B7B2F" w:rsidRPr="006F3E27" w:rsidRDefault="007B7B2F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Description </w:t>
            </w:r>
            <w:r w:rsidR="00F61125" w:rsidRPr="006F3E27">
              <w:rPr>
                <w:rFonts w:asciiTheme="minorHAnsi" w:hAnsiTheme="minorHAnsi" w:cs="Arial"/>
                <w:lang w:val="en-CA"/>
              </w:rPr>
              <w:t>of the difficulty (or difficulties) encountered by the patient</w:t>
            </w:r>
            <w:r w:rsidRPr="006F3E27">
              <w:rPr>
                <w:rFonts w:asciiTheme="minorHAnsi" w:hAnsiTheme="minorHAnsi" w:cs="Arial"/>
                <w:lang w:val="en-CA"/>
              </w:rPr>
              <w:t>*:</w:t>
            </w:r>
          </w:p>
        </w:tc>
      </w:tr>
      <w:tr w:rsidR="004C2E18" w:rsidRPr="004C2E18" w14:paraId="5197A3D1" w14:textId="77777777" w:rsidTr="004C2E18">
        <w:trPr>
          <w:trHeight w:val="1836"/>
          <w:jc w:val="center"/>
        </w:trPr>
        <w:tc>
          <w:tcPr>
            <w:tcW w:w="10490" w:type="dxa"/>
            <w:gridSpan w:val="7"/>
          </w:tcPr>
          <w:p w14:paraId="7B283C20" w14:textId="3460B484" w:rsidR="004C2E18" w:rsidRPr="006F3E27" w:rsidRDefault="004C2E18" w:rsidP="004C2E18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7"/>
          </w:p>
        </w:tc>
      </w:tr>
      <w:tr w:rsidR="007B7B2F" w:rsidRPr="00752D7C" w14:paraId="204F6D55" w14:textId="77777777" w:rsidTr="004C2E18">
        <w:trPr>
          <w:trHeight w:val="567"/>
          <w:jc w:val="center"/>
        </w:trPr>
        <w:tc>
          <w:tcPr>
            <w:tcW w:w="10490" w:type="dxa"/>
            <w:gridSpan w:val="7"/>
            <w:vAlign w:val="bottom"/>
          </w:tcPr>
          <w:p w14:paraId="161AE1A6" w14:textId="1FF6CAD8" w:rsidR="007B7B2F" w:rsidRPr="006F3E27" w:rsidRDefault="00F61125" w:rsidP="007B3C0D">
            <w:pPr>
              <w:rPr>
                <w:rFonts w:asciiTheme="minorHAnsi" w:hAnsiTheme="minorHAnsi" w:cs="Arial"/>
                <w:bCs/>
                <w:lang w:val="en-CA"/>
              </w:rPr>
            </w:pPr>
            <w:r w:rsidRPr="00A21652">
              <w:rPr>
                <w:rFonts w:asciiTheme="minorHAnsi" w:hAnsiTheme="minorHAnsi" w:cs="Arial"/>
                <w:lang w:val="en-CA"/>
              </w:rPr>
              <w:t>Attempt(s) to resolve the problem(s)</w:t>
            </w:r>
            <w:r w:rsidR="007B7B2F" w:rsidRPr="00A21652">
              <w:rPr>
                <w:rFonts w:asciiTheme="minorHAnsi" w:hAnsiTheme="minorHAnsi" w:cs="Arial"/>
                <w:lang w:val="en-CA"/>
              </w:rPr>
              <w:t>*:</w:t>
            </w:r>
            <w:r w:rsidR="007B7B2F" w:rsidRPr="006F3E27">
              <w:rPr>
                <w:rFonts w:asciiTheme="minorHAnsi" w:hAnsiTheme="minorHAnsi" w:cs="Arial"/>
                <w:bCs/>
                <w:lang w:val="en-CA"/>
              </w:rPr>
              <w:t xml:space="preserve"> </w:t>
            </w:r>
          </w:p>
        </w:tc>
      </w:tr>
      <w:tr w:rsidR="004C2E18" w:rsidRPr="004C2E18" w14:paraId="0EC23A40" w14:textId="77777777" w:rsidTr="004C2E18">
        <w:trPr>
          <w:trHeight w:val="1816"/>
          <w:jc w:val="center"/>
        </w:trPr>
        <w:tc>
          <w:tcPr>
            <w:tcW w:w="10490" w:type="dxa"/>
            <w:gridSpan w:val="7"/>
          </w:tcPr>
          <w:p w14:paraId="2222090F" w14:textId="01DAE64F" w:rsidR="004C2E18" w:rsidRPr="006F3E27" w:rsidRDefault="004C2E18" w:rsidP="004C2E18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8"/>
          </w:p>
        </w:tc>
      </w:tr>
      <w:tr w:rsidR="007B7B2F" w:rsidRPr="006F3E27" w14:paraId="339D5C9D" w14:textId="77777777" w:rsidTr="004C2E18">
        <w:trPr>
          <w:trHeight w:val="567"/>
          <w:jc w:val="center"/>
        </w:trPr>
        <w:tc>
          <w:tcPr>
            <w:tcW w:w="10490" w:type="dxa"/>
            <w:gridSpan w:val="7"/>
            <w:vAlign w:val="bottom"/>
          </w:tcPr>
          <w:p w14:paraId="5E13AB3E" w14:textId="1DF6EAAF" w:rsidR="007B7B2F" w:rsidRPr="006F3E27" w:rsidRDefault="00F61125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theme="minorHAnsi"/>
                <w:bCs/>
                <w:lang w:val="en-CA"/>
              </w:rPr>
              <w:t xml:space="preserve">Requested </w:t>
            </w:r>
            <w:r w:rsidRPr="00BB5175">
              <w:rPr>
                <w:rFonts w:asciiTheme="minorHAnsi" w:hAnsiTheme="minorHAnsi" w:cstheme="minorHAnsi"/>
                <w:bCs/>
                <w:lang w:val="en-CA"/>
              </w:rPr>
              <w:t>atypical</w:t>
            </w:r>
            <w:r w:rsidRPr="006F3E27">
              <w:rPr>
                <w:rFonts w:asciiTheme="minorHAnsi" w:hAnsiTheme="minorHAnsi" w:cstheme="minorHAnsi"/>
                <w:bCs/>
                <w:lang w:val="en-CA"/>
              </w:rPr>
              <w:t xml:space="preserve"> communication aid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 </w:t>
            </w:r>
            <w:r w:rsidR="007B7B2F" w:rsidRPr="006F3E27">
              <w:rPr>
                <w:rFonts w:asciiTheme="minorHAnsi" w:hAnsiTheme="minorHAnsi" w:cs="Arial"/>
                <w:lang w:val="en-CA"/>
              </w:rPr>
              <w:t>**:</w:t>
            </w:r>
          </w:p>
        </w:tc>
      </w:tr>
      <w:tr w:rsidR="004C2E18" w:rsidRPr="006F3E27" w14:paraId="351E7F0C" w14:textId="77777777" w:rsidTr="004C2E18">
        <w:trPr>
          <w:trHeight w:val="2270"/>
          <w:jc w:val="center"/>
        </w:trPr>
        <w:tc>
          <w:tcPr>
            <w:tcW w:w="10490" w:type="dxa"/>
            <w:gridSpan w:val="7"/>
          </w:tcPr>
          <w:p w14:paraId="36F6CCE0" w14:textId="692D125F" w:rsidR="004C2E18" w:rsidRPr="006F3E27" w:rsidRDefault="004C2E18" w:rsidP="004C2E18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9"/>
          </w:p>
        </w:tc>
      </w:tr>
      <w:tr w:rsidR="007B7B2F" w:rsidRPr="006F3E27" w14:paraId="16C03B73" w14:textId="77777777" w:rsidTr="004C2E18">
        <w:trPr>
          <w:trHeight w:val="567"/>
          <w:jc w:val="center"/>
        </w:trPr>
        <w:tc>
          <w:tcPr>
            <w:tcW w:w="3261" w:type="dxa"/>
            <w:gridSpan w:val="2"/>
            <w:vAlign w:val="bottom"/>
          </w:tcPr>
          <w:p w14:paraId="730DBEEC" w14:textId="1C5E2B0D" w:rsidR="007B7B2F" w:rsidRPr="009174B1" w:rsidRDefault="00E22E96" w:rsidP="007B3C0D">
            <w:pPr>
              <w:rPr>
                <w:rFonts w:asciiTheme="minorHAnsi" w:hAnsiTheme="minorHAnsi" w:cstheme="minorHAnsi"/>
                <w:lang w:val="en-CA"/>
              </w:rPr>
            </w:pPr>
            <w:r w:rsidRPr="009174B1">
              <w:rPr>
                <w:rFonts w:asciiTheme="minorHAnsi" w:hAnsiTheme="minorHAnsi" w:cstheme="minorHAnsi"/>
                <w:lang w:val="en-CA"/>
              </w:rPr>
              <w:t>Speech</w:t>
            </w:r>
            <w:r w:rsidR="009174B1" w:rsidRPr="009174B1">
              <w:rPr>
                <w:rFonts w:asciiTheme="minorHAnsi" w:hAnsiTheme="minorHAnsi" w:cstheme="minorHAnsi"/>
                <w:lang w:val="en-CA"/>
              </w:rPr>
              <w:t>-language pathologist</w:t>
            </w:r>
            <w:r w:rsidR="007B7B2F" w:rsidRPr="009174B1">
              <w:rPr>
                <w:rFonts w:asciiTheme="minorHAnsi" w:hAnsiTheme="minorHAnsi" w:cstheme="minorHAnsi"/>
                <w:lang w:val="en-CA"/>
              </w:rPr>
              <w:t>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14:paraId="716258FF" w14:textId="0CC737E2" w:rsidR="007B7B2F" w:rsidRPr="006F3E27" w:rsidRDefault="004C2E18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vAlign w:val="bottom"/>
          </w:tcPr>
          <w:p w14:paraId="64FD12D0" w14:textId="42789E67" w:rsidR="007B7B2F" w:rsidRPr="006F3E27" w:rsidRDefault="007B7B2F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T</w:t>
            </w:r>
            <w:r w:rsidR="00E22E96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l</w:t>
            </w:r>
            <w:r w:rsidR="00E22E96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BC7B038" w14:textId="09D100FF" w:rsidR="007B7B2F" w:rsidRPr="006F3E27" w:rsidRDefault="004C2E18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1"/>
          </w:p>
        </w:tc>
      </w:tr>
      <w:tr w:rsidR="007B7B2F" w:rsidRPr="006F3E27" w14:paraId="70D77CF4" w14:textId="77777777" w:rsidTr="004C2E18">
        <w:trPr>
          <w:trHeight w:val="510"/>
          <w:jc w:val="center"/>
        </w:trPr>
        <w:tc>
          <w:tcPr>
            <w:tcW w:w="3261" w:type="dxa"/>
            <w:gridSpan w:val="2"/>
            <w:vAlign w:val="bottom"/>
          </w:tcPr>
          <w:p w14:paraId="67B55BDA" w14:textId="5363F187" w:rsidR="007B7B2F" w:rsidRPr="006F3E27" w:rsidRDefault="00BA385A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Workplace</w:t>
            </w:r>
            <w:r w:rsidR="007B7B2F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1B96D" w14:textId="63B0DDCF" w:rsidR="007B7B2F" w:rsidRPr="006F3E27" w:rsidRDefault="004C2E18" w:rsidP="007B3C0D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vAlign w:val="bottom"/>
          </w:tcPr>
          <w:p w14:paraId="78834E68" w14:textId="2861BA46" w:rsidR="007B7B2F" w:rsidRPr="006F3E27" w:rsidRDefault="007B7B2F" w:rsidP="007B3C0D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Date:</w:t>
            </w:r>
          </w:p>
        </w:tc>
        <w:sdt>
          <w:sdtPr>
            <w:rPr>
              <w:rFonts w:asciiTheme="minorHAnsi" w:hAnsiTheme="minorHAnsi" w:cs="Arial"/>
              <w:lang w:val="en-CA"/>
            </w:rPr>
            <w:id w:val="-1772852850"/>
            <w:placeholder>
              <w:docPart w:val="DefaultPlaceholder_1081868576"/>
            </w:placeholder>
            <w:showingPlcHdr/>
            <w:date w:fullDate="2020-12-0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63D461" w14:textId="2AC2645B" w:rsidR="007B7B2F" w:rsidRPr="004C2E18" w:rsidRDefault="004C2E18" w:rsidP="004C2E18">
                <w:pPr>
                  <w:rPr>
                    <w:rFonts w:asciiTheme="minorHAnsi" w:hAnsiTheme="minorHAnsi" w:cs="Arial"/>
                  </w:rPr>
                </w:pPr>
                <w:r w:rsidRPr="003F6AB8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15E1962D" w14:textId="77777777" w:rsidR="007B7B2F" w:rsidRPr="004C2E18" w:rsidRDefault="007B7B2F" w:rsidP="007B7B2F">
      <w:pPr>
        <w:ind w:left="284"/>
        <w:rPr>
          <w:rFonts w:asciiTheme="minorHAnsi" w:hAnsiTheme="minorHAnsi"/>
          <w:lang w:eastAsia="fr-CA"/>
        </w:rPr>
      </w:pPr>
    </w:p>
    <w:p w14:paraId="0A4B07CE" w14:textId="4DF71C78" w:rsidR="007B7B2F" w:rsidRPr="006F3E27" w:rsidRDefault="007B7B2F" w:rsidP="007B7B2F">
      <w:pPr>
        <w:rPr>
          <w:rFonts w:asciiTheme="minorHAnsi" w:hAnsiTheme="minorHAnsi" w:cs="Arial"/>
          <w:lang w:val="en-CA" w:eastAsia="fr-CA"/>
        </w:rPr>
      </w:pPr>
      <w:r w:rsidRPr="006F3E27">
        <w:rPr>
          <w:rFonts w:asciiTheme="minorHAnsi" w:hAnsiTheme="minorHAnsi" w:cs="Arial"/>
          <w:lang w:val="en-CA" w:eastAsia="fr-CA"/>
        </w:rPr>
        <w:t>*</w:t>
      </w:r>
      <w:r w:rsidRPr="006F3E27">
        <w:rPr>
          <w:rFonts w:asciiTheme="minorHAnsi" w:hAnsiTheme="minorHAnsi" w:cs="Arial"/>
          <w:i/>
          <w:sz w:val="20"/>
          <w:lang w:val="en-CA" w:eastAsia="fr-CA"/>
        </w:rPr>
        <w:t xml:space="preserve"> </w:t>
      </w:r>
      <w:r w:rsidR="00E22E96" w:rsidRPr="00737EFB">
        <w:rPr>
          <w:rFonts w:asciiTheme="minorHAnsi" w:hAnsiTheme="minorHAnsi" w:cstheme="minorHAnsi"/>
          <w:i/>
          <w:iCs/>
          <w:sz w:val="18"/>
          <w:szCs w:val="18"/>
          <w:lang w:val="en-CA"/>
        </w:rPr>
        <w:t>Attach a copy of the speech-language pathology assessment or follow-up notes if relevant</w:t>
      </w:r>
      <w:r w:rsidRPr="00737EFB">
        <w:rPr>
          <w:rFonts w:asciiTheme="minorHAnsi" w:hAnsiTheme="minorHAnsi" w:cs="Arial"/>
          <w:i/>
          <w:iCs/>
          <w:lang w:val="en-CA" w:eastAsia="fr-CA"/>
        </w:rPr>
        <w:t>.</w:t>
      </w:r>
    </w:p>
    <w:p w14:paraId="00CE21F4" w14:textId="25BE7F77" w:rsidR="00562F20" w:rsidRPr="006F3E27" w:rsidRDefault="007B7B2F" w:rsidP="009E7AE6">
      <w:pPr>
        <w:rPr>
          <w:rFonts w:asciiTheme="minorHAnsi" w:hAnsiTheme="minorHAnsi" w:cs="Arial"/>
          <w:b/>
          <w:lang w:val="en-CA" w:eastAsia="fr-CA"/>
        </w:rPr>
      </w:pPr>
      <w:r w:rsidRPr="006F3E27">
        <w:rPr>
          <w:rFonts w:asciiTheme="minorHAnsi" w:hAnsiTheme="minorHAnsi" w:cs="Arial"/>
          <w:lang w:val="en-CA" w:eastAsia="fr-CA"/>
        </w:rPr>
        <w:t xml:space="preserve">** </w:t>
      </w:r>
      <w:r w:rsidR="00E22E96" w:rsidRPr="006F3E27">
        <w:rPr>
          <w:rFonts w:asciiTheme="minorHAnsi" w:hAnsiTheme="minorHAnsi" w:cstheme="minorHAnsi"/>
          <w:i/>
          <w:iCs/>
          <w:sz w:val="18"/>
          <w:szCs w:val="18"/>
          <w:lang w:val="en-CA"/>
        </w:rPr>
        <w:t>Attach manufacturer’s name, product number and available documentation</w:t>
      </w:r>
      <w:r w:rsidRPr="006F3E27">
        <w:rPr>
          <w:rFonts w:asciiTheme="minorHAnsi" w:hAnsiTheme="minorHAnsi" w:cs="Arial"/>
          <w:sz w:val="20"/>
          <w:lang w:val="en-CA" w:eastAsia="fr-CA"/>
        </w:rPr>
        <w:t>.</w:t>
      </w:r>
      <w:r w:rsidR="009E7AE6" w:rsidRPr="006F3E27">
        <w:rPr>
          <w:rFonts w:asciiTheme="minorHAnsi" w:hAnsiTheme="minorHAnsi" w:cs="Arial"/>
          <w:b/>
          <w:lang w:val="en-CA" w:eastAsia="fr-CA"/>
        </w:rPr>
        <w:t xml:space="preserve"> </w:t>
      </w:r>
    </w:p>
    <w:p w14:paraId="389AAC39" w14:textId="1D0D5B87" w:rsidR="003B05B7" w:rsidRPr="006F3E27" w:rsidRDefault="003B05B7" w:rsidP="003B05B7">
      <w:pPr>
        <w:jc w:val="both"/>
        <w:rPr>
          <w:rFonts w:asciiTheme="minorHAnsi" w:hAnsiTheme="minorHAnsi" w:cs="Arial"/>
          <w:i/>
          <w:sz w:val="20"/>
          <w:szCs w:val="20"/>
          <w:lang w:val="en-CA"/>
        </w:rPr>
      </w:pPr>
    </w:p>
    <w:sectPr w:rsidR="003B05B7" w:rsidRPr="006F3E27" w:rsidSect="009E7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32767"/>
      <w:pgMar w:top="1440" w:right="567" w:bottom="568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2E78" w14:textId="77777777" w:rsidR="00752D7C" w:rsidRDefault="00752D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A74C" w14:textId="77777777" w:rsidR="00752D7C" w:rsidRDefault="00752D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7CF0" w14:textId="77777777" w:rsidR="00752D7C" w:rsidRDefault="00752D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65EB" w14:textId="77777777" w:rsidR="00752D7C" w:rsidRDefault="00752D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45" name="Imag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46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9E7AE6" w14:paraId="11B4462C" w14:textId="77777777" w:rsidTr="00D904B4">
      <w:trPr>
        <w:jc w:val="center"/>
      </w:trPr>
      <w:tc>
        <w:tcPr>
          <w:tcW w:w="1871" w:type="dxa"/>
        </w:tcPr>
        <w:p w14:paraId="14364B62" w14:textId="77777777" w:rsidR="009E7AE6" w:rsidRDefault="009E7AE6" w:rsidP="009E7AE6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4BF4C539" wp14:editId="083F013D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01F6B856" w14:textId="77777777" w:rsidR="009E7AE6" w:rsidRPr="00C56481" w:rsidRDefault="009E7AE6" w:rsidP="009E7AE6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710A6486" w14:textId="77777777" w:rsidR="009E7AE6" w:rsidRPr="00C56481" w:rsidRDefault="009E7AE6" w:rsidP="009E7AE6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36BF6C1B" w14:textId="77777777" w:rsidR="009E7AE6" w:rsidRPr="00C56481" w:rsidRDefault="009E7AE6" w:rsidP="009E7AE6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68A3294A" w14:textId="77777777" w:rsidR="009E7AE6" w:rsidRPr="00C86143" w:rsidRDefault="009E7AE6" w:rsidP="009E7AE6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5673E1C9" w14:textId="77777777" w:rsidR="009E7AE6" w:rsidRPr="00C86143" w:rsidRDefault="009E7AE6" w:rsidP="009E7AE6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36A9B70F" w14:textId="77777777" w:rsidR="009E7AE6" w:rsidRPr="00EF177F" w:rsidRDefault="009E7AE6" w:rsidP="009E7AE6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27E08887" w14:textId="77777777" w:rsidR="009E7AE6" w:rsidRPr="00E01DDD" w:rsidRDefault="009E7AE6" w:rsidP="009E7AE6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41F395B" wp14:editId="6CE83ABD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2F7CD0A1" w14:textId="77777777" w:rsidR="00752D7C" w:rsidRDefault="00752D7C" w:rsidP="00752D7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625C7186" w14:textId="77777777" w:rsidR="00752D7C" w:rsidRDefault="00752D7C" w:rsidP="00752D7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0F7C14FF" w14:textId="77777777" w:rsidR="00752D7C" w:rsidRDefault="00752D7C" w:rsidP="00752D7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263E4305" w14:textId="77777777" w:rsidR="00752D7C" w:rsidRDefault="00752D7C" w:rsidP="00752D7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3D9DDC20" w14:textId="77777777" w:rsidR="00752D7C" w:rsidRDefault="00752D7C" w:rsidP="00752D7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6C129223" w14:textId="77777777" w:rsidR="00752D7C" w:rsidRDefault="00752D7C" w:rsidP="00752D7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1F7D32BE" w14:textId="77777777" w:rsidR="00752D7C" w:rsidRDefault="00752D7C" w:rsidP="00752D7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122788B5" w14:textId="21105767" w:rsidR="009E7AE6" w:rsidRDefault="00752D7C" w:rsidP="00752D7C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79317955" w14:textId="77777777" w:rsidR="009E7AE6" w:rsidRDefault="009E7A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pOs9NqGfVR08VzC3C65t+CLBc5Guv3EJfkMS55MEyGQg7+h8hAiqyHsghBQMH1wC2eVh14TuAYhQCDOjNXazjA==" w:salt="5BOLFeqV6w70R4c/YkDG6Q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6CCF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2E18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0720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2D7C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E7AE6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9C3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E3D6A-A45E-47C6-BA8D-E25D3BD1620B}"/>
      </w:docPartPr>
      <w:docPartBody>
        <w:p w:rsidR="004D1004" w:rsidRDefault="004F5C18">
          <w:r w:rsidRPr="003F6AB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18"/>
    <w:rsid w:val="004D1004"/>
    <w:rsid w:val="004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5C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4690-B11A-4730-8C89-12DBBB87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2021-06-11T19:11:00Z</dcterms:created>
  <dcterms:modified xsi:type="dcterms:W3CDTF">2021-06-11T19:11:00Z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