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6E7" w:rsidRPr="009D0FD8" w:rsidRDefault="002707C6" w:rsidP="002707C6">
      <w:pPr>
        <w:spacing w:after="0" w:line="240" w:lineRule="auto"/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val="en-CA" w:eastAsia="fr-CA"/>
        </w:rPr>
      </w:pPr>
      <w:bookmarkStart w:id="0" w:name="_Hlk166671446"/>
      <w:r w:rsidRPr="00C9518A"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val="en-CA" w:eastAsia="fr-CA"/>
        </w:rPr>
        <w:tab/>
      </w:r>
      <w:r w:rsidRPr="00C9518A"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val="en-CA" w:eastAsia="fr-CA"/>
        </w:rPr>
        <w:tab/>
      </w:r>
      <w:r w:rsidR="00FF3D68" w:rsidRPr="00C9518A"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val="en-CA" w:eastAsia="fr-CA"/>
        </w:rPr>
        <w:t>Fill</w:t>
      </w:r>
      <w:r w:rsidR="00914F5B" w:rsidRPr="00C9518A"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val="en-CA" w:eastAsia="fr-CA"/>
        </w:rPr>
        <w:t xml:space="preserve"> out the form and </w:t>
      </w:r>
      <w:r w:rsidR="003E3FF6" w:rsidRPr="00C9518A"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val="en-CA" w:eastAsia="fr-CA"/>
        </w:rPr>
        <w:t>submit</w:t>
      </w:r>
      <w:r w:rsidR="00914F5B" w:rsidRPr="00C9518A"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val="en-CA" w:eastAsia="fr-CA"/>
        </w:rPr>
        <w:t xml:space="preserve"> to</w:t>
      </w:r>
      <w:r w:rsidR="00914F5B" w:rsidRPr="00C9518A">
        <w:rPr>
          <w:rFonts w:ascii="Arial Narrow" w:hAnsi="Arial Narrow"/>
          <w:b/>
          <w:i/>
          <w:sz w:val="24"/>
          <w:szCs w:val="24"/>
          <w:lang w:val="en-CA"/>
        </w:rPr>
        <w:t xml:space="preserve"> </w:t>
      </w:r>
      <w:bookmarkStart w:id="1" w:name="_GoBack"/>
      <w:bookmarkEnd w:id="1"/>
      <w:r w:rsidR="009D0FD8">
        <w:rPr>
          <w:rFonts w:ascii="Calibri" w:eastAsia="Times New Roman" w:hAnsi="Calibri" w:cs="Arial"/>
          <w:b/>
          <w:bCs/>
          <w:sz w:val="24"/>
          <w:szCs w:val="24"/>
          <w:lang w:val="en-CA" w:eastAsia="fr-CA"/>
        </w:rPr>
        <w:fldChar w:fldCharType="begin"/>
      </w:r>
      <w:r w:rsidR="009D0FD8">
        <w:rPr>
          <w:rFonts w:ascii="Calibri" w:eastAsia="Times New Roman" w:hAnsi="Calibri" w:cs="Arial"/>
          <w:b/>
          <w:bCs/>
          <w:sz w:val="24"/>
          <w:szCs w:val="24"/>
          <w:lang w:val="en-CA" w:eastAsia="fr-CA"/>
        </w:rPr>
        <w:instrText xml:space="preserve"> HYPERLINK "mailto:</w:instrText>
      </w:r>
      <w:r w:rsidR="009D0FD8" w:rsidRPr="009D0FD8">
        <w:rPr>
          <w:rFonts w:ascii="Calibri" w:eastAsia="Times New Roman" w:hAnsi="Calibri" w:cs="Arial"/>
          <w:b/>
          <w:bCs/>
          <w:sz w:val="24"/>
          <w:szCs w:val="24"/>
          <w:lang w:val="en-CA" w:eastAsia="fr-CA"/>
        </w:rPr>
        <w:instrText>genie.genetique.cr.chum@ssss.gouv.qc.ca</w:instrText>
      </w:r>
      <w:r w:rsidR="009D0FD8">
        <w:rPr>
          <w:rFonts w:ascii="Calibri" w:eastAsia="Times New Roman" w:hAnsi="Calibri" w:cs="Arial"/>
          <w:b/>
          <w:bCs/>
          <w:sz w:val="24"/>
          <w:szCs w:val="24"/>
          <w:lang w:val="en-CA" w:eastAsia="fr-CA"/>
        </w:rPr>
        <w:instrText xml:space="preserve">" </w:instrText>
      </w:r>
      <w:r w:rsidR="009D0FD8">
        <w:rPr>
          <w:rFonts w:ascii="Calibri" w:eastAsia="Times New Roman" w:hAnsi="Calibri" w:cs="Arial"/>
          <w:b/>
          <w:bCs/>
          <w:sz w:val="24"/>
          <w:szCs w:val="24"/>
          <w:lang w:val="en-CA" w:eastAsia="fr-CA"/>
        </w:rPr>
        <w:fldChar w:fldCharType="separate"/>
      </w:r>
      <w:r w:rsidR="009D0FD8" w:rsidRPr="00652176">
        <w:rPr>
          <w:rStyle w:val="Lienhypertexte"/>
          <w:rFonts w:ascii="Calibri" w:eastAsia="Times New Roman" w:hAnsi="Calibri" w:cs="Arial"/>
          <w:b/>
          <w:bCs/>
          <w:sz w:val="24"/>
          <w:szCs w:val="24"/>
          <w:lang w:val="en-CA" w:eastAsia="fr-CA"/>
        </w:rPr>
        <w:t>genie.genetique.cr.chum@ssss.gouv.qc.ca</w:t>
      </w:r>
      <w:r w:rsidR="009D0FD8">
        <w:rPr>
          <w:rFonts w:ascii="Calibri" w:eastAsia="Times New Roman" w:hAnsi="Calibri" w:cs="Arial"/>
          <w:b/>
          <w:bCs/>
          <w:sz w:val="24"/>
          <w:szCs w:val="24"/>
          <w:lang w:val="en-CA" w:eastAsia="fr-CA"/>
        </w:rPr>
        <w:fldChar w:fldCharType="end"/>
      </w:r>
    </w:p>
    <w:p w:rsidR="00D87D73" w:rsidRPr="00C9518A" w:rsidRDefault="00D87D73" w:rsidP="00D87D73">
      <w:pPr>
        <w:tabs>
          <w:tab w:val="left" w:pos="150"/>
        </w:tabs>
        <w:spacing w:after="0" w:line="240" w:lineRule="auto"/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val="en-CA" w:eastAsia="fr-CA"/>
        </w:rPr>
      </w:pPr>
      <w:r w:rsidRPr="00C9518A"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val="en-CA" w:eastAsia="fr-CA"/>
        </w:rPr>
        <w:tab/>
      </w:r>
    </w:p>
    <w:tbl>
      <w:tblPr>
        <w:tblStyle w:val="Grilledutableau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3044"/>
        <w:gridCol w:w="2601"/>
        <w:gridCol w:w="555"/>
        <w:gridCol w:w="1246"/>
        <w:gridCol w:w="3331"/>
      </w:tblGrid>
      <w:tr w:rsidR="00D87D73" w:rsidRPr="00C9518A" w:rsidTr="00C45521">
        <w:tc>
          <w:tcPr>
            <w:tcW w:w="3109" w:type="dxa"/>
            <w:tcBorders>
              <w:top w:val="nil"/>
              <w:left w:val="nil"/>
              <w:bottom w:val="single" w:sz="18" w:space="0" w:color="365F91" w:themeColor="accent1" w:themeShade="BF"/>
              <w:right w:val="nil"/>
            </w:tcBorders>
          </w:tcPr>
          <w:p w:rsidR="00D87D73" w:rsidRPr="00C9518A" w:rsidRDefault="00D87D73" w:rsidP="00DD3FED">
            <w:pPr>
              <w:rPr>
                <w:color w:val="365F91" w:themeColor="accent1" w:themeShade="BF"/>
                <w:lang w:val="en-CA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:rsidR="00D87D73" w:rsidRPr="00C9518A" w:rsidRDefault="00D87D73" w:rsidP="00DD3FED">
            <w:pPr>
              <w:jc w:val="center"/>
              <w:rPr>
                <w:color w:val="365F91" w:themeColor="accent1" w:themeShade="BF"/>
                <w:lang w:val="en-CA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</w:tcPr>
          <w:p w:rsidR="00D87D73" w:rsidRPr="00C9518A" w:rsidRDefault="00D87D73" w:rsidP="00DD3FED">
            <w:pPr>
              <w:jc w:val="center"/>
              <w:rPr>
                <w:color w:val="365F91" w:themeColor="accent1" w:themeShade="BF"/>
                <w:lang w:val="en-CA"/>
              </w:rPr>
            </w:pPr>
          </w:p>
        </w:tc>
        <w:tc>
          <w:tcPr>
            <w:tcW w:w="3395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95B3D7" w:themeFill="accent1" w:themeFillTint="99"/>
          </w:tcPr>
          <w:p w:rsidR="00D87D73" w:rsidRPr="00C9518A" w:rsidRDefault="004F5947" w:rsidP="00DD3FED">
            <w:pPr>
              <w:jc w:val="center"/>
              <w:rPr>
                <w:b/>
                <w:color w:val="365F91" w:themeColor="accent1" w:themeShade="BF"/>
                <w:lang w:val="en-CA"/>
              </w:rPr>
            </w:pPr>
            <w:r>
              <w:rPr>
                <w:b/>
                <w:color w:val="365F91" w:themeColor="accent1" w:themeShade="BF"/>
                <w:sz w:val="20"/>
                <w:lang w:val="en-CA"/>
              </w:rPr>
              <w:t>I</w:t>
            </w:r>
            <w:r w:rsidR="00D87D73" w:rsidRPr="00C9518A">
              <w:rPr>
                <w:b/>
                <w:color w:val="365F91" w:themeColor="accent1" w:themeShade="BF"/>
                <w:sz w:val="20"/>
                <w:lang w:val="en-CA"/>
              </w:rPr>
              <w:t>nternal use only</w:t>
            </w:r>
          </w:p>
        </w:tc>
      </w:tr>
      <w:tr w:rsidR="00D87D73" w:rsidRPr="00C9518A" w:rsidTr="00C45521">
        <w:trPr>
          <w:trHeight w:val="340"/>
        </w:trPr>
        <w:tc>
          <w:tcPr>
            <w:tcW w:w="3109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D87D73" w:rsidRPr="00C9518A" w:rsidRDefault="00D87D73" w:rsidP="00880EB3">
            <w:pPr>
              <w:rPr>
                <w:color w:val="365F91" w:themeColor="accent1" w:themeShade="BF"/>
                <w:lang w:val="en-CA"/>
              </w:rPr>
            </w:pPr>
            <w:r w:rsidRPr="00C9518A">
              <w:rPr>
                <w:b/>
                <w:color w:val="365F91" w:themeColor="accent1" w:themeShade="BF"/>
                <w:lang w:val="en-CA"/>
              </w:rPr>
              <w:t>Date:</w:t>
            </w:r>
            <w:r w:rsidRPr="00C9518A">
              <w:rPr>
                <w:color w:val="365F91" w:themeColor="accent1" w:themeShade="BF"/>
                <w:lang w:val="en-CA"/>
              </w:rPr>
              <w:t xml:space="preserve"> </w:t>
            </w:r>
            <w:r w:rsidRPr="00C9518A">
              <w:rPr>
                <w:color w:val="365F91" w:themeColor="accent1" w:themeShade="BF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518A">
              <w:rPr>
                <w:color w:val="365F91" w:themeColor="accent1" w:themeShade="BF"/>
                <w:sz w:val="20"/>
                <w:lang w:val="en-CA"/>
              </w:rPr>
              <w:instrText xml:space="preserve"> FORMTEXT </w:instrText>
            </w:r>
            <w:r w:rsidRPr="00C9518A">
              <w:rPr>
                <w:color w:val="365F91" w:themeColor="accent1" w:themeShade="BF"/>
                <w:sz w:val="20"/>
                <w:lang w:val="en-CA"/>
              </w:rPr>
            </w:r>
            <w:r w:rsidRPr="00C9518A">
              <w:rPr>
                <w:color w:val="365F91" w:themeColor="accent1" w:themeShade="BF"/>
                <w:sz w:val="20"/>
                <w:lang w:val="en-CA"/>
              </w:rPr>
              <w:fldChar w:fldCharType="separate"/>
            </w:r>
            <w:r w:rsidRPr="00C9518A">
              <w:rPr>
                <w:color w:val="365F91" w:themeColor="accent1" w:themeShade="BF"/>
                <w:sz w:val="20"/>
                <w:lang w:val="en-CA"/>
              </w:rPr>
              <w:t> </w:t>
            </w:r>
            <w:r w:rsidRPr="00C9518A">
              <w:rPr>
                <w:color w:val="365F91" w:themeColor="accent1" w:themeShade="BF"/>
                <w:sz w:val="20"/>
                <w:lang w:val="en-CA"/>
              </w:rPr>
              <w:t> </w:t>
            </w:r>
            <w:r w:rsidRPr="00C9518A">
              <w:rPr>
                <w:color w:val="365F91" w:themeColor="accent1" w:themeShade="BF"/>
                <w:sz w:val="20"/>
                <w:lang w:val="en-CA"/>
              </w:rPr>
              <w:t> </w:t>
            </w:r>
            <w:r w:rsidRPr="00C9518A">
              <w:rPr>
                <w:color w:val="365F91" w:themeColor="accent1" w:themeShade="BF"/>
                <w:sz w:val="20"/>
                <w:lang w:val="en-CA"/>
              </w:rPr>
              <w:t> </w:t>
            </w:r>
            <w:r w:rsidRPr="00C9518A">
              <w:rPr>
                <w:color w:val="365F91" w:themeColor="accent1" w:themeShade="BF"/>
                <w:sz w:val="20"/>
                <w:lang w:val="en-CA"/>
              </w:rPr>
              <w:t> </w:t>
            </w:r>
            <w:r w:rsidRPr="00C9518A">
              <w:rPr>
                <w:color w:val="365F91" w:themeColor="accent1" w:themeShade="BF"/>
                <w:sz w:val="20"/>
                <w:lang w:val="en-CA"/>
              </w:rPr>
              <w:fldChar w:fldCharType="end"/>
            </w:r>
          </w:p>
        </w:tc>
        <w:tc>
          <w:tcPr>
            <w:tcW w:w="2668" w:type="dxa"/>
            <w:tcBorders>
              <w:top w:val="nil"/>
              <w:left w:val="single" w:sz="18" w:space="0" w:color="365F91" w:themeColor="accent1" w:themeShade="BF"/>
              <w:bottom w:val="single" w:sz="18" w:space="0" w:color="365F91" w:themeColor="accent1" w:themeShade="BF"/>
              <w:right w:val="nil"/>
            </w:tcBorders>
            <w:vAlign w:val="center"/>
          </w:tcPr>
          <w:p w:rsidR="00D87D73" w:rsidRPr="00C9518A" w:rsidRDefault="00D87D73" w:rsidP="00DD3FED">
            <w:pPr>
              <w:rPr>
                <w:color w:val="365F91" w:themeColor="accent1" w:themeShade="BF"/>
                <w:lang w:val="en-CA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D87D73" w:rsidRPr="00C9518A" w:rsidRDefault="00D87D73" w:rsidP="00DD3FED">
            <w:pPr>
              <w:rPr>
                <w:color w:val="365F91" w:themeColor="accent1" w:themeShade="BF"/>
                <w:lang w:val="en-CA"/>
              </w:rPr>
            </w:pPr>
          </w:p>
        </w:tc>
        <w:tc>
          <w:tcPr>
            <w:tcW w:w="3395" w:type="dxa"/>
            <w:tcBorders>
              <w:top w:val="nil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95B3D7" w:themeFill="accent1" w:themeFillTint="99"/>
            <w:vAlign w:val="center"/>
          </w:tcPr>
          <w:p w:rsidR="00D87D73" w:rsidRPr="00C9518A" w:rsidRDefault="00D87D73" w:rsidP="00880EB3">
            <w:pPr>
              <w:rPr>
                <w:b/>
                <w:color w:val="365F91" w:themeColor="accent1" w:themeShade="BF"/>
                <w:sz w:val="20"/>
                <w:lang w:val="en-CA"/>
              </w:rPr>
            </w:pPr>
            <w:r w:rsidRPr="00C9518A">
              <w:rPr>
                <w:b/>
                <w:color w:val="365F91" w:themeColor="accent1" w:themeShade="BF"/>
                <w:sz w:val="20"/>
                <w:lang w:val="en-CA"/>
              </w:rPr>
              <w:t xml:space="preserve">Request number: </w:t>
            </w:r>
            <w:r w:rsidRPr="00C9518A">
              <w:rPr>
                <w:b/>
                <w:color w:val="365F91" w:themeColor="accent1" w:themeShade="BF"/>
                <w:sz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518A">
              <w:rPr>
                <w:b/>
                <w:color w:val="365F91" w:themeColor="accent1" w:themeShade="BF"/>
                <w:sz w:val="20"/>
                <w:lang w:val="en-CA"/>
              </w:rPr>
              <w:instrText xml:space="preserve"> FORMTEXT </w:instrText>
            </w:r>
            <w:r w:rsidRPr="00C9518A">
              <w:rPr>
                <w:b/>
                <w:color w:val="365F91" w:themeColor="accent1" w:themeShade="BF"/>
                <w:sz w:val="20"/>
                <w:lang w:val="en-CA"/>
              </w:rPr>
            </w:r>
            <w:r w:rsidRPr="00C9518A">
              <w:rPr>
                <w:b/>
                <w:color w:val="365F91" w:themeColor="accent1" w:themeShade="BF"/>
                <w:sz w:val="20"/>
                <w:lang w:val="en-CA"/>
              </w:rPr>
              <w:fldChar w:fldCharType="separate"/>
            </w:r>
            <w:r w:rsidRPr="00C9518A">
              <w:rPr>
                <w:b/>
                <w:color w:val="365F91" w:themeColor="accent1" w:themeShade="BF"/>
                <w:sz w:val="20"/>
                <w:lang w:val="en-CA"/>
              </w:rPr>
              <w:t> </w:t>
            </w:r>
            <w:r w:rsidRPr="00C9518A">
              <w:rPr>
                <w:b/>
                <w:color w:val="365F91" w:themeColor="accent1" w:themeShade="BF"/>
                <w:sz w:val="20"/>
                <w:lang w:val="en-CA"/>
              </w:rPr>
              <w:t> </w:t>
            </w:r>
            <w:r w:rsidRPr="00C9518A">
              <w:rPr>
                <w:b/>
                <w:color w:val="365F91" w:themeColor="accent1" w:themeShade="BF"/>
                <w:sz w:val="20"/>
                <w:lang w:val="en-CA"/>
              </w:rPr>
              <w:t> </w:t>
            </w:r>
            <w:r w:rsidRPr="00C9518A">
              <w:rPr>
                <w:b/>
                <w:color w:val="365F91" w:themeColor="accent1" w:themeShade="BF"/>
                <w:sz w:val="20"/>
                <w:lang w:val="en-CA"/>
              </w:rPr>
              <w:t> </w:t>
            </w:r>
            <w:r w:rsidRPr="00C9518A">
              <w:rPr>
                <w:b/>
                <w:color w:val="365F91" w:themeColor="accent1" w:themeShade="BF"/>
                <w:sz w:val="20"/>
                <w:lang w:val="en-CA"/>
              </w:rPr>
              <w:t> </w:t>
            </w:r>
            <w:r w:rsidRPr="00C9518A">
              <w:rPr>
                <w:b/>
                <w:color w:val="365F91" w:themeColor="accent1" w:themeShade="BF"/>
                <w:sz w:val="20"/>
                <w:lang w:val="en-CA"/>
              </w:rPr>
              <w:fldChar w:fldCharType="end"/>
            </w:r>
          </w:p>
        </w:tc>
      </w:tr>
      <w:tr w:rsidR="00D87D73" w:rsidRPr="00C9518A" w:rsidTr="00C45521">
        <w:tc>
          <w:tcPr>
            <w:tcW w:w="11016" w:type="dxa"/>
            <w:gridSpan w:val="5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365F91" w:themeFill="accent1" w:themeFillShade="BF"/>
            <w:vAlign w:val="center"/>
          </w:tcPr>
          <w:p w:rsidR="00D87D73" w:rsidRPr="00C9518A" w:rsidRDefault="00D87D73" w:rsidP="00DD3FED">
            <w:pPr>
              <w:jc w:val="center"/>
              <w:rPr>
                <w:b/>
                <w:color w:val="365F91" w:themeColor="accent1" w:themeShade="BF"/>
                <w:lang w:val="en-CA"/>
              </w:rPr>
            </w:pPr>
            <w:r w:rsidRPr="00C9518A">
              <w:rPr>
                <w:b/>
                <w:color w:val="FFFFFF" w:themeColor="background1"/>
                <w:sz w:val="24"/>
                <w:lang w:val="en-CA"/>
              </w:rPr>
              <w:t>SECTION 1 - GENERAL INFORMATION</w:t>
            </w:r>
          </w:p>
        </w:tc>
      </w:tr>
      <w:tr w:rsidR="00D87D73" w:rsidRPr="00C9518A" w:rsidTr="00C45521">
        <w:trPr>
          <w:trHeight w:val="340"/>
        </w:trPr>
        <w:tc>
          <w:tcPr>
            <w:tcW w:w="11016" w:type="dxa"/>
            <w:gridSpan w:val="5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D87D73" w:rsidRPr="00C9518A" w:rsidRDefault="00D87D73" w:rsidP="00B11758">
            <w:pPr>
              <w:rPr>
                <w:color w:val="365F91" w:themeColor="accent1" w:themeShade="BF"/>
                <w:lang w:val="en-CA"/>
              </w:rPr>
            </w:pPr>
            <w:r w:rsidRPr="00C9518A">
              <w:rPr>
                <w:b/>
                <w:color w:val="365F91" w:themeColor="accent1" w:themeShade="BF"/>
                <w:lang w:val="en-CA"/>
              </w:rPr>
              <w:t>Investigator:</w:t>
            </w:r>
            <w:r w:rsidRPr="00C9518A">
              <w:rPr>
                <w:color w:val="365F91" w:themeColor="accent1" w:themeShade="BF"/>
                <w:lang w:val="en-CA"/>
              </w:rPr>
              <w:t xml:space="preserve"> </w:t>
            </w:r>
            <w:r w:rsidRPr="00C9518A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518A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C9518A">
              <w:rPr>
                <w:color w:val="365F91" w:themeColor="accent1" w:themeShade="BF"/>
                <w:lang w:val="en-CA"/>
              </w:rPr>
            </w:r>
            <w:r w:rsidRPr="00C9518A">
              <w:rPr>
                <w:color w:val="365F91" w:themeColor="accent1" w:themeShade="BF"/>
                <w:lang w:val="en-CA"/>
              </w:rPr>
              <w:fldChar w:fldCharType="separate"/>
            </w:r>
            <w:r w:rsidRPr="00C9518A">
              <w:rPr>
                <w:color w:val="365F91" w:themeColor="accent1" w:themeShade="BF"/>
                <w:lang w:val="en-CA"/>
              </w:rPr>
              <w:t> </w:t>
            </w:r>
            <w:r w:rsidRPr="00C9518A">
              <w:rPr>
                <w:color w:val="365F91" w:themeColor="accent1" w:themeShade="BF"/>
                <w:lang w:val="en-CA"/>
              </w:rPr>
              <w:t> </w:t>
            </w:r>
            <w:r w:rsidRPr="00C9518A">
              <w:rPr>
                <w:color w:val="365F91" w:themeColor="accent1" w:themeShade="BF"/>
                <w:lang w:val="en-CA"/>
              </w:rPr>
              <w:t> </w:t>
            </w:r>
            <w:r w:rsidRPr="00C9518A">
              <w:rPr>
                <w:color w:val="365F91" w:themeColor="accent1" w:themeShade="BF"/>
                <w:lang w:val="en-CA"/>
              </w:rPr>
              <w:t> </w:t>
            </w:r>
            <w:r w:rsidRPr="00C9518A">
              <w:rPr>
                <w:color w:val="365F91" w:themeColor="accent1" w:themeShade="BF"/>
                <w:lang w:val="en-CA"/>
              </w:rPr>
              <w:t> </w:t>
            </w:r>
            <w:r w:rsidRPr="00C9518A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  <w:tr w:rsidR="00D87D73" w:rsidRPr="00C9518A" w:rsidTr="00C45521">
        <w:trPr>
          <w:trHeight w:val="340"/>
        </w:trPr>
        <w:tc>
          <w:tcPr>
            <w:tcW w:w="6345" w:type="dxa"/>
            <w:gridSpan w:val="3"/>
            <w:tcBorders>
              <w:top w:val="nil"/>
              <w:left w:val="single" w:sz="18" w:space="0" w:color="365F91" w:themeColor="accent1" w:themeShade="BF"/>
              <w:bottom w:val="single" w:sz="4" w:space="0" w:color="365F91" w:themeColor="accent1" w:themeShade="BF"/>
              <w:right w:val="nil"/>
            </w:tcBorders>
            <w:vAlign w:val="center"/>
          </w:tcPr>
          <w:p w:rsidR="00D87D73" w:rsidRPr="00C9518A" w:rsidRDefault="00D87D73" w:rsidP="00B11758">
            <w:pPr>
              <w:rPr>
                <w:color w:val="365F91" w:themeColor="accent1" w:themeShade="BF"/>
                <w:lang w:val="en-CA"/>
              </w:rPr>
            </w:pPr>
            <w:r w:rsidRPr="00C9518A">
              <w:rPr>
                <w:b/>
                <w:color w:val="365F91" w:themeColor="accent1" w:themeShade="BF"/>
                <w:lang w:val="en-CA"/>
              </w:rPr>
              <w:t>E-mail:</w:t>
            </w:r>
            <w:r w:rsidRPr="00C9518A">
              <w:rPr>
                <w:color w:val="365F91" w:themeColor="accent1" w:themeShade="BF"/>
                <w:lang w:val="en-CA"/>
              </w:rPr>
              <w:t xml:space="preserve"> </w:t>
            </w:r>
            <w:r w:rsidRPr="00C9518A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518A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C9518A">
              <w:rPr>
                <w:color w:val="365F91" w:themeColor="accent1" w:themeShade="BF"/>
                <w:lang w:val="en-CA"/>
              </w:rPr>
            </w:r>
            <w:r w:rsidRPr="00C9518A">
              <w:rPr>
                <w:color w:val="365F91" w:themeColor="accent1" w:themeShade="BF"/>
                <w:lang w:val="en-CA"/>
              </w:rPr>
              <w:fldChar w:fldCharType="separate"/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color w:val="365F91" w:themeColor="accent1" w:themeShade="BF"/>
                <w:lang w:val="en-CA"/>
              </w:rPr>
              <w:fldChar w:fldCharType="end"/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single" w:sz="4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D87D73" w:rsidRPr="00C9518A" w:rsidRDefault="007370C2" w:rsidP="007370C2">
            <w:pPr>
              <w:rPr>
                <w:color w:val="365F91" w:themeColor="accent1" w:themeShade="BF"/>
                <w:lang w:val="en-CA"/>
              </w:rPr>
            </w:pPr>
            <w:r>
              <w:rPr>
                <w:b/>
                <w:color w:val="365F91" w:themeColor="accent1" w:themeShade="BF"/>
                <w:lang w:val="en-CA"/>
              </w:rPr>
              <w:t>Telephone</w:t>
            </w:r>
            <w:r w:rsidR="00D87D73" w:rsidRPr="00C9518A">
              <w:rPr>
                <w:b/>
                <w:color w:val="365F91" w:themeColor="accent1" w:themeShade="BF"/>
                <w:lang w:val="en-CA"/>
              </w:rPr>
              <w:t>:</w:t>
            </w:r>
            <w:r w:rsidR="00D87D73" w:rsidRPr="00C9518A">
              <w:rPr>
                <w:color w:val="365F91" w:themeColor="accent1" w:themeShade="BF"/>
                <w:lang w:val="en-CA"/>
              </w:rPr>
              <w:t xml:space="preserve"> </w:t>
            </w:r>
            <w:r w:rsidR="00D87D73" w:rsidRPr="00C9518A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D87D73" w:rsidRPr="00C9518A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="00D87D73" w:rsidRPr="00C9518A">
              <w:rPr>
                <w:color w:val="365F91" w:themeColor="accent1" w:themeShade="BF"/>
                <w:lang w:val="en-CA"/>
              </w:rPr>
            </w:r>
            <w:r w:rsidR="00D87D73" w:rsidRPr="00C9518A">
              <w:rPr>
                <w:color w:val="365F91" w:themeColor="accent1" w:themeShade="BF"/>
                <w:lang w:val="en-CA"/>
              </w:rPr>
              <w:fldChar w:fldCharType="separate"/>
            </w:r>
            <w:r w:rsidR="00D87D73"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="00D87D73"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="00D87D73"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="00D87D73"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="00D87D73"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="00D87D73" w:rsidRPr="00C9518A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  <w:tr w:rsidR="00D87D73" w:rsidRPr="00C9518A" w:rsidTr="00C45521">
        <w:trPr>
          <w:trHeight w:val="340"/>
        </w:trPr>
        <w:tc>
          <w:tcPr>
            <w:tcW w:w="11016" w:type="dxa"/>
            <w:gridSpan w:val="5"/>
            <w:tcBorders>
              <w:top w:val="single" w:sz="4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D87D73" w:rsidRPr="00C9518A" w:rsidRDefault="00D87D73" w:rsidP="00B11758">
            <w:pPr>
              <w:rPr>
                <w:color w:val="365F91" w:themeColor="accent1" w:themeShade="BF"/>
                <w:lang w:val="en-CA"/>
              </w:rPr>
            </w:pPr>
            <w:r w:rsidRPr="00C9518A">
              <w:rPr>
                <w:b/>
                <w:color w:val="365F91" w:themeColor="accent1" w:themeShade="BF"/>
                <w:lang w:val="en-CA"/>
              </w:rPr>
              <w:t>Contact person:</w:t>
            </w:r>
            <w:r w:rsidR="00B11758">
              <w:rPr>
                <w:b/>
                <w:color w:val="365F91" w:themeColor="accent1" w:themeShade="BF"/>
                <w:lang w:val="en-CA"/>
              </w:rPr>
              <w:t xml:space="preserve"> </w:t>
            </w:r>
            <w:r w:rsidRPr="00C9518A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518A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C9518A">
              <w:rPr>
                <w:color w:val="365F91" w:themeColor="accent1" w:themeShade="BF"/>
                <w:lang w:val="en-CA"/>
              </w:rPr>
            </w:r>
            <w:r w:rsidRPr="00C9518A">
              <w:rPr>
                <w:color w:val="365F91" w:themeColor="accent1" w:themeShade="BF"/>
                <w:lang w:val="en-CA"/>
              </w:rPr>
              <w:fldChar w:fldCharType="separate"/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  <w:tr w:rsidR="00D87D73" w:rsidRPr="00C9518A" w:rsidTr="00C45521">
        <w:trPr>
          <w:trHeight w:val="340"/>
        </w:trPr>
        <w:tc>
          <w:tcPr>
            <w:tcW w:w="6345" w:type="dxa"/>
            <w:gridSpan w:val="3"/>
            <w:tcBorders>
              <w:top w:val="nil"/>
              <w:left w:val="single" w:sz="18" w:space="0" w:color="365F91" w:themeColor="accent1" w:themeShade="BF"/>
              <w:bottom w:val="single" w:sz="8" w:space="0" w:color="365F91" w:themeColor="accent1" w:themeShade="BF"/>
              <w:right w:val="nil"/>
            </w:tcBorders>
            <w:vAlign w:val="center"/>
          </w:tcPr>
          <w:p w:rsidR="00D87D73" w:rsidRPr="00C9518A" w:rsidRDefault="00B11758" w:rsidP="00DD3FED">
            <w:pPr>
              <w:rPr>
                <w:color w:val="365F91" w:themeColor="accent1" w:themeShade="BF"/>
                <w:lang w:val="en-CA"/>
              </w:rPr>
            </w:pPr>
            <w:r>
              <w:rPr>
                <w:b/>
                <w:color w:val="365F91" w:themeColor="accent1" w:themeShade="BF"/>
                <w:lang w:val="en-CA"/>
              </w:rPr>
              <w:t>E-mail</w:t>
            </w:r>
            <w:r w:rsidR="00D87D73" w:rsidRPr="00C9518A">
              <w:rPr>
                <w:b/>
                <w:color w:val="365F91" w:themeColor="accent1" w:themeShade="BF"/>
                <w:lang w:val="en-CA"/>
              </w:rPr>
              <w:t>:</w:t>
            </w:r>
            <w:r w:rsidR="00D87D73" w:rsidRPr="00C9518A">
              <w:rPr>
                <w:color w:val="365F91" w:themeColor="accent1" w:themeShade="BF"/>
                <w:lang w:val="en-CA"/>
              </w:rPr>
              <w:t xml:space="preserve"> </w:t>
            </w:r>
            <w:r w:rsidR="00D87D73" w:rsidRPr="00C9518A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D87D73" w:rsidRPr="00C9518A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="00D87D73" w:rsidRPr="00C9518A">
              <w:rPr>
                <w:color w:val="365F91" w:themeColor="accent1" w:themeShade="BF"/>
                <w:lang w:val="en-CA"/>
              </w:rPr>
            </w:r>
            <w:r w:rsidR="00D87D73" w:rsidRPr="00C9518A">
              <w:rPr>
                <w:color w:val="365F91" w:themeColor="accent1" w:themeShade="BF"/>
                <w:lang w:val="en-CA"/>
              </w:rPr>
              <w:fldChar w:fldCharType="separate"/>
            </w:r>
            <w:r w:rsidR="00D87D73"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="00D87D73"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="00D87D73"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="00D87D73"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="00D87D73"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="00D87D73" w:rsidRPr="00C9518A">
              <w:rPr>
                <w:color w:val="365F91" w:themeColor="accent1" w:themeShade="BF"/>
                <w:lang w:val="en-CA"/>
              </w:rPr>
              <w:fldChar w:fldCharType="end"/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D87D73" w:rsidRPr="00C9518A" w:rsidRDefault="007370C2" w:rsidP="00B11758">
            <w:pPr>
              <w:rPr>
                <w:color w:val="365F91" w:themeColor="accent1" w:themeShade="BF"/>
                <w:lang w:val="en-CA"/>
              </w:rPr>
            </w:pPr>
            <w:r>
              <w:rPr>
                <w:b/>
                <w:color w:val="365F91" w:themeColor="accent1" w:themeShade="BF"/>
                <w:lang w:val="en-CA"/>
              </w:rPr>
              <w:t>Telephone</w:t>
            </w:r>
            <w:r w:rsidR="00D87D73" w:rsidRPr="00C9518A">
              <w:rPr>
                <w:b/>
                <w:color w:val="365F91" w:themeColor="accent1" w:themeShade="BF"/>
                <w:lang w:val="en-CA"/>
              </w:rPr>
              <w:t>:</w:t>
            </w:r>
            <w:r w:rsidR="00D87D73" w:rsidRPr="00C9518A">
              <w:rPr>
                <w:color w:val="365F91" w:themeColor="accent1" w:themeShade="BF"/>
                <w:lang w:val="en-CA"/>
              </w:rPr>
              <w:t xml:space="preserve"> </w:t>
            </w:r>
            <w:r w:rsidR="00D87D73" w:rsidRPr="00C9518A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D87D73" w:rsidRPr="00C9518A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="00D87D73" w:rsidRPr="00C9518A">
              <w:rPr>
                <w:color w:val="365F91" w:themeColor="accent1" w:themeShade="BF"/>
                <w:lang w:val="en-CA"/>
              </w:rPr>
            </w:r>
            <w:r w:rsidR="00D87D73" w:rsidRPr="00C9518A">
              <w:rPr>
                <w:color w:val="365F91" w:themeColor="accent1" w:themeShade="BF"/>
                <w:lang w:val="en-CA"/>
              </w:rPr>
              <w:fldChar w:fldCharType="separate"/>
            </w:r>
            <w:r w:rsidR="00D87D73"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="00D87D73"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="00D87D73"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="00D87D73"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="00D87D73"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="00D87D73" w:rsidRPr="00C9518A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  <w:tr w:rsidR="00C45521" w:rsidRPr="00C45521" w:rsidTr="001A4A2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1016" w:type="dxa"/>
            <w:gridSpan w:val="5"/>
            <w:tcBorders>
              <w:top w:val="nil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C45521" w:rsidRPr="00C9518A" w:rsidRDefault="00C45521" w:rsidP="00B11758">
            <w:pPr>
              <w:rPr>
                <w:color w:val="365F91" w:themeColor="accent1" w:themeShade="BF"/>
                <w:lang w:val="en-CA"/>
              </w:rPr>
            </w:pPr>
            <w:r w:rsidRPr="00C9518A">
              <w:rPr>
                <w:b/>
                <w:color w:val="365F91" w:themeColor="accent1" w:themeShade="BF"/>
                <w:lang w:val="en-CA"/>
              </w:rPr>
              <w:t xml:space="preserve">Grant </w:t>
            </w:r>
            <w:r>
              <w:rPr>
                <w:b/>
                <w:color w:val="365F91" w:themeColor="accent1" w:themeShade="BF"/>
                <w:lang w:val="en-CA"/>
              </w:rPr>
              <w:t xml:space="preserve">or PO </w:t>
            </w:r>
            <w:r w:rsidRPr="00C9518A">
              <w:rPr>
                <w:b/>
                <w:color w:val="365F91" w:themeColor="accent1" w:themeShade="BF"/>
                <w:lang w:val="en-CA"/>
              </w:rPr>
              <w:t>number:</w:t>
            </w:r>
            <w:r w:rsidRPr="00C9518A">
              <w:rPr>
                <w:color w:val="365F91" w:themeColor="accent1" w:themeShade="BF"/>
                <w:lang w:val="en-CA"/>
              </w:rPr>
              <w:t xml:space="preserve"> </w:t>
            </w:r>
            <w:r w:rsidRPr="00C9518A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518A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C9518A">
              <w:rPr>
                <w:color w:val="365F91" w:themeColor="accent1" w:themeShade="BF"/>
                <w:lang w:val="en-CA"/>
              </w:rPr>
            </w:r>
            <w:r w:rsidRPr="00C9518A">
              <w:rPr>
                <w:color w:val="365F91" w:themeColor="accent1" w:themeShade="BF"/>
                <w:lang w:val="en-CA"/>
              </w:rPr>
              <w:fldChar w:fldCharType="separate"/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</w:tbl>
    <w:p w:rsidR="00B74256" w:rsidRDefault="00B74256" w:rsidP="00B74256">
      <w:pPr>
        <w:tabs>
          <w:tab w:val="left" w:pos="195"/>
        </w:tabs>
        <w:spacing w:after="0" w:line="240" w:lineRule="auto"/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val="en-CA" w:eastAsia="fr-CA"/>
        </w:rPr>
      </w:pPr>
    </w:p>
    <w:tbl>
      <w:tblPr>
        <w:tblStyle w:val="Grilledutableau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0754"/>
      </w:tblGrid>
      <w:tr w:rsidR="00B74256" w:rsidRPr="00C9518A" w:rsidTr="000B3AC4">
        <w:tc>
          <w:tcPr>
            <w:tcW w:w="10754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365F91" w:themeFill="accent1" w:themeFillShade="BF"/>
          </w:tcPr>
          <w:p w:rsidR="00B74256" w:rsidRPr="00C9518A" w:rsidRDefault="00B74256" w:rsidP="00EB5200">
            <w:pPr>
              <w:jc w:val="center"/>
              <w:rPr>
                <w:b/>
                <w:color w:val="FFFFFF" w:themeColor="background1"/>
                <w:sz w:val="24"/>
                <w:lang w:val="en-CA"/>
              </w:rPr>
            </w:pPr>
            <w:r>
              <w:rPr>
                <w:b/>
                <w:color w:val="FFFFFF" w:themeColor="background1"/>
                <w:sz w:val="24"/>
                <w:lang w:val="en-CA"/>
              </w:rPr>
              <w:t>SECTION 2</w:t>
            </w:r>
            <w:r w:rsidRPr="00C9518A">
              <w:rPr>
                <w:b/>
                <w:color w:val="FFFFFF" w:themeColor="background1"/>
                <w:sz w:val="24"/>
                <w:lang w:val="en-CA"/>
              </w:rPr>
              <w:t xml:space="preserve"> </w:t>
            </w:r>
            <w:r>
              <w:rPr>
                <w:b/>
                <w:color w:val="FFFFFF" w:themeColor="background1"/>
                <w:sz w:val="24"/>
                <w:lang w:val="en-CA"/>
              </w:rPr>
              <w:t>–</w:t>
            </w:r>
            <w:r w:rsidR="00EB5200">
              <w:rPr>
                <w:b/>
                <w:color w:val="FFFFFF" w:themeColor="background1"/>
                <w:sz w:val="24"/>
                <w:lang w:val="en-CA"/>
              </w:rPr>
              <w:t xml:space="preserve"> </w:t>
            </w:r>
            <w:r w:rsidRPr="00C9518A">
              <w:rPr>
                <w:b/>
                <w:color w:val="FFFFFF" w:themeColor="background1"/>
                <w:sz w:val="24"/>
                <w:lang w:val="en-CA"/>
              </w:rPr>
              <w:t>SERVICE</w:t>
            </w:r>
          </w:p>
        </w:tc>
      </w:tr>
      <w:tr w:rsidR="00B74256" w:rsidRPr="004021BD" w:rsidTr="000B3AC4">
        <w:tc>
          <w:tcPr>
            <w:tcW w:w="10754" w:type="dxa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B8CCE4" w:themeFill="accent1" w:themeFillTint="66"/>
          </w:tcPr>
          <w:p w:rsidR="00B74256" w:rsidRPr="004021BD" w:rsidRDefault="004021BD" w:rsidP="00A8133C">
            <w:pPr>
              <w:jc w:val="center"/>
              <w:rPr>
                <w:color w:val="365F91" w:themeColor="accent1" w:themeShade="BF"/>
                <w:lang w:val="en-CA"/>
              </w:rPr>
            </w:pPr>
            <w:r>
              <w:rPr>
                <w:b/>
                <w:color w:val="365F91" w:themeColor="accent1" w:themeShade="BF"/>
                <w:lang w:val="en-CA"/>
              </w:rPr>
              <w:t>SPERM CRYOPRESERVATION</w:t>
            </w:r>
          </w:p>
        </w:tc>
      </w:tr>
      <w:tr w:rsidR="00B74256" w:rsidRPr="009D0FD8" w:rsidTr="000B3AC4">
        <w:tc>
          <w:tcPr>
            <w:tcW w:w="10754" w:type="dxa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auto"/>
          </w:tcPr>
          <w:p w:rsidR="00B74256" w:rsidRPr="004021BD" w:rsidRDefault="00B0792A" w:rsidP="00B0792A">
            <w:pPr>
              <w:jc w:val="center"/>
              <w:rPr>
                <w:b/>
                <w:color w:val="365F91" w:themeColor="accent1" w:themeShade="BF"/>
                <w:lang w:val="en-CA"/>
              </w:rPr>
            </w:pPr>
            <w:r>
              <w:rPr>
                <w:color w:val="365F91" w:themeColor="accent1" w:themeShade="BF"/>
                <w:lang w:val="en-CA"/>
              </w:rPr>
              <w:t>Not tested s</w:t>
            </w:r>
            <w:r w:rsidR="00B74256" w:rsidRPr="004021BD">
              <w:rPr>
                <w:color w:val="365F91" w:themeColor="accent1" w:themeShade="BF"/>
                <w:lang w:val="en-CA"/>
              </w:rPr>
              <w:t xml:space="preserve">perm </w:t>
            </w:r>
            <w:sdt>
              <w:sdtPr>
                <w:rPr>
                  <w:color w:val="365F91" w:themeColor="accent1" w:themeShade="BF"/>
                  <w:lang w:val="en-CA"/>
                </w:rPr>
                <w:id w:val="-21250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256" w:rsidRPr="004021BD">
                  <w:rPr>
                    <w:rFonts w:ascii="MS Gothic" w:eastAsia="MS Gothic" w:hAnsi="MS Gothic"/>
                    <w:color w:val="365F91" w:themeColor="accent1" w:themeShade="BF"/>
                    <w:lang w:val="en-CA"/>
                  </w:rPr>
                  <w:t>☐</w:t>
                </w:r>
              </w:sdtContent>
            </w:sdt>
            <w:r w:rsidR="00B74256" w:rsidRPr="004021BD">
              <w:rPr>
                <w:color w:val="365F91" w:themeColor="accent1" w:themeShade="BF"/>
                <w:lang w:val="en-CA"/>
              </w:rPr>
              <w:t xml:space="preserve">  </w:t>
            </w:r>
            <w:r w:rsidR="004021BD">
              <w:rPr>
                <w:color w:val="365F91" w:themeColor="accent1" w:themeShade="BF"/>
                <w:lang w:val="en-CA"/>
              </w:rPr>
              <w:t>Tested sperm</w:t>
            </w:r>
            <w:r>
              <w:rPr>
                <w:color w:val="365F91" w:themeColor="accent1" w:themeShade="BF"/>
                <w:lang w:val="en-CA"/>
              </w:rPr>
              <w:t xml:space="preserve"> (speed cryo)</w:t>
            </w:r>
            <w:r w:rsidR="00B74256" w:rsidRPr="004021BD">
              <w:rPr>
                <w:b/>
                <w:color w:val="365F91" w:themeColor="accent1" w:themeShade="BF"/>
                <w:lang w:val="en-CA"/>
              </w:rPr>
              <w:t xml:space="preserve"> </w:t>
            </w:r>
            <w:sdt>
              <w:sdtPr>
                <w:rPr>
                  <w:color w:val="365F91" w:themeColor="accent1" w:themeShade="BF"/>
                  <w:lang w:val="en-CA"/>
                </w:rPr>
                <w:id w:val="-68574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256" w:rsidRPr="004021BD">
                  <w:rPr>
                    <w:rFonts w:ascii="MS Gothic" w:eastAsia="MS Gothic" w:hAnsi="MS Gothic" w:hint="eastAsia"/>
                    <w:color w:val="365F91" w:themeColor="accent1" w:themeShade="BF"/>
                    <w:lang w:val="en-CA"/>
                  </w:rPr>
                  <w:t>☐</w:t>
                </w:r>
              </w:sdtContent>
            </w:sdt>
          </w:p>
        </w:tc>
      </w:tr>
      <w:tr w:rsidR="00B74256" w:rsidRPr="009D0FD8" w:rsidTr="000B3AC4">
        <w:tc>
          <w:tcPr>
            <w:tcW w:w="10754" w:type="dxa"/>
            <w:tcBorders>
              <w:top w:val="nil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shd w:val="clear" w:color="auto" w:fill="auto"/>
          </w:tcPr>
          <w:p w:rsidR="00B74256" w:rsidRPr="004021BD" w:rsidRDefault="00DB0A3D" w:rsidP="00BB6025">
            <w:pPr>
              <w:jc w:val="center"/>
              <w:rPr>
                <w:b/>
                <w:color w:val="365F91" w:themeColor="accent1" w:themeShade="BF"/>
                <w:sz w:val="15"/>
                <w:szCs w:val="15"/>
                <w:lang w:val="en-CA"/>
              </w:rPr>
            </w:pPr>
            <w:r w:rsidRPr="004021BD">
              <w:rPr>
                <w:i/>
                <w:color w:val="365F91" w:themeColor="accent1" w:themeShade="BF"/>
                <w:sz w:val="16"/>
                <w:szCs w:val="15"/>
                <w:lang w:val="en-CA"/>
              </w:rPr>
              <w:t>S</w:t>
            </w:r>
            <w:r w:rsidR="00B74256" w:rsidRPr="004021BD">
              <w:rPr>
                <w:i/>
                <w:color w:val="365F91" w:themeColor="accent1" w:themeShade="BF"/>
                <w:sz w:val="16"/>
                <w:szCs w:val="15"/>
                <w:lang w:val="en-CA"/>
              </w:rPr>
              <w:t>perm cryopreservation alone does not guarantee the recovery of the colony. To ensure the quality of the sperm and its fertility, we suggest</w:t>
            </w:r>
            <w:r w:rsidR="00BB6025" w:rsidRPr="004021BD">
              <w:rPr>
                <w:i/>
                <w:color w:val="365F91" w:themeColor="accent1" w:themeShade="BF"/>
                <w:sz w:val="16"/>
                <w:szCs w:val="15"/>
                <w:lang w:val="en-CA"/>
              </w:rPr>
              <w:t xml:space="preserve"> testing it by IVF (speed cryo</w:t>
            </w:r>
            <w:r w:rsidR="004021BD">
              <w:rPr>
                <w:i/>
                <w:color w:val="365F91" w:themeColor="accent1" w:themeShade="BF"/>
                <w:sz w:val="16"/>
                <w:szCs w:val="15"/>
                <w:lang w:val="en-CA"/>
              </w:rPr>
              <w:t>). If the sperm Is tested</w:t>
            </w:r>
            <w:r w:rsidR="000B3AC4">
              <w:rPr>
                <w:i/>
                <w:color w:val="365F91" w:themeColor="accent1" w:themeShade="BF"/>
                <w:sz w:val="16"/>
                <w:szCs w:val="15"/>
                <w:lang w:val="en-CA"/>
              </w:rPr>
              <w:t>,</w:t>
            </w:r>
            <w:r w:rsidR="004021BD">
              <w:rPr>
                <w:i/>
                <w:color w:val="365F91" w:themeColor="accent1" w:themeShade="BF"/>
                <w:sz w:val="16"/>
                <w:szCs w:val="15"/>
                <w:lang w:val="en-CA"/>
              </w:rPr>
              <w:t xml:space="preserve"> some embryos</w:t>
            </w:r>
            <w:r w:rsidR="000B3AC4">
              <w:rPr>
                <w:i/>
                <w:color w:val="365F91" w:themeColor="accent1" w:themeShade="BF"/>
                <w:sz w:val="16"/>
                <w:szCs w:val="15"/>
                <w:lang w:val="en-CA"/>
              </w:rPr>
              <w:t xml:space="preserve"> will be cryopreserved</w:t>
            </w:r>
            <w:r w:rsidR="004021BD">
              <w:rPr>
                <w:i/>
                <w:color w:val="365F91" w:themeColor="accent1" w:themeShade="BF"/>
                <w:sz w:val="16"/>
                <w:szCs w:val="15"/>
                <w:lang w:val="en-CA"/>
              </w:rPr>
              <w:t xml:space="preserve"> but it will not be a ‘complete cryopreservation</w:t>
            </w:r>
            <w:r w:rsidR="000B3AC4">
              <w:rPr>
                <w:i/>
                <w:color w:val="365F91" w:themeColor="accent1" w:themeShade="BF"/>
                <w:sz w:val="16"/>
                <w:szCs w:val="15"/>
                <w:lang w:val="en-CA"/>
              </w:rPr>
              <w:t>’</w:t>
            </w:r>
            <w:r w:rsidR="004021BD">
              <w:rPr>
                <w:i/>
                <w:color w:val="365F91" w:themeColor="accent1" w:themeShade="BF"/>
                <w:sz w:val="16"/>
                <w:szCs w:val="15"/>
                <w:lang w:val="en-CA"/>
              </w:rPr>
              <w:t>.</w:t>
            </w:r>
          </w:p>
        </w:tc>
      </w:tr>
      <w:tr w:rsidR="00B74256" w:rsidRPr="004021BD" w:rsidTr="000B3AC4">
        <w:tc>
          <w:tcPr>
            <w:tcW w:w="10754" w:type="dxa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B8CCE4" w:themeFill="accent1" w:themeFillTint="66"/>
          </w:tcPr>
          <w:p w:rsidR="00B74256" w:rsidRPr="004021BD" w:rsidRDefault="00B74256" w:rsidP="004021BD">
            <w:pPr>
              <w:jc w:val="center"/>
              <w:rPr>
                <w:b/>
                <w:color w:val="365F91" w:themeColor="accent1" w:themeShade="BF"/>
                <w:lang w:val="en-CA"/>
              </w:rPr>
            </w:pPr>
            <w:r w:rsidRPr="004021BD">
              <w:rPr>
                <w:b/>
                <w:color w:val="365F91" w:themeColor="accent1" w:themeShade="BF"/>
                <w:lang w:val="en-CA"/>
              </w:rPr>
              <w:t xml:space="preserve"> </w:t>
            </w:r>
            <w:r w:rsidR="004021BD">
              <w:rPr>
                <w:b/>
                <w:color w:val="365F91" w:themeColor="accent1" w:themeShade="BF"/>
                <w:lang w:val="en-CA"/>
              </w:rPr>
              <w:t>EMBRYO</w:t>
            </w:r>
            <w:r w:rsidRPr="004021BD">
              <w:rPr>
                <w:b/>
                <w:color w:val="365F91" w:themeColor="accent1" w:themeShade="BF"/>
                <w:lang w:val="en-CA"/>
              </w:rPr>
              <w:t xml:space="preserve"> CRYOPRESERVATION</w:t>
            </w:r>
          </w:p>
        </w:tc>
      </w:tr>
      <w:tr w:rsidR="00B74256" w:rsidRPr="009D0FD8" w:rsidTr="000B3AC4">
        <w:tc>
          <w:tcPr>
            <w:tcW w:w="10754" w:type="dxa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auto"/>
          </w:tcPr>
          <w:p w:rsidR="00B74256" w:rsidRPr="004021BD" w:rsidRDefault="004021BD" w:rsidP="004021BD">
            <w:pPr>
              <w:jc w:val="center"/>
              <w:rPr>
                <w:color w:val="365F91" w:themeColor="accent1" w:themeShade="BF"/>
                <w:lang w:val="en-CA"/>
              </w:rPr>
            </w:pPr>
            <w:r>
              <w:rPr>
                <w:color w:val="365F91" w:themeColor="accent1" w:themeShade="BF"/>
                <w:lang w:val="en-CA"/>
              </w:rPr>
              <w:t>COMPLETE CRYOPRESERVATION (AROUND 200 EMBRYOS) BY:</w:t>
            </w:r>
          </w:p>
        </w:tc>
      </w:tr>
      <w:tr w:rsidR="004021BD" w:rsidRPr="009D0FD8" w:rsidTr="000B3AC4">
        <w:tc>
          <w:tcPr>
            <w:tcW w:w="10754" w:type="dxa"/>
            <w:tcBorders>
              <w:top w:val="nil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shd w:val="clear" w:color="auto" w:fill="auto"/>
          </w:tcPr>
          <w:p w:rsidR="004021BD" w:rsidRPr="004021BD" w:rsidRDefault="004021BD" w:rsidP="004021BD">
            <w:pPr>
              <w:jc w:val="center"/>
              <w:rPr>
                <w:b/>
                <w:color w:val="365F91" w:themeColor="accent1" w:themeShade="BF"/>
                <w:lang w:val="en-CA"/>
              </w:rPr>
            </w:pPr>
            <w:r>
              <w:rPr>
                <w:color w:val="365F91" w:themeColor="accent1" w:themeShade="BF"/>
                <w:lang w:val="en-CA"/>
              </w:rPr>
              <w:t>Natural mating</w:t>
            </w:r>
            <w:r w:rsidRPr="004021BD">
              <w:rPr>
                <w:b/>
                <w:color w:val="365F91" w:themeColor="accent1" w:themeShade="BF"/>
                <w:lang w:val="en-CA"/>
              </w:rPr>
              <w:t xml:space="preserve"> </w:t>
            </w:r>
            <w:sdt>
              <w:sdtPr>
                <w:rPr>
                  <w:color w:val="365F91" w:themeColor="accent1" w:themeShade="BF"/>
                  <w:lang w:val="en-CA"/>
                </w:rPr>
                <w:id w:val="177366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21BD">
                  <w:rPr>
                    <w:rFonts w:ascii="MS Gothic" w:eastAsia="MS Gothic" w:hAnsi="MS Gothic"/>
                    <w:color w:val="365F91" w:themeColor="accent1" w:themeShade="BF"/>
                    <w:lang w:val="en-CA"/>
                  </w:rPr>
                  <w:t>☐</w:t>
                </w:r>
              </w:sdtContent>
            </w:sdt>
            <w:r>
              <w:rPr>
                <w:color w:val="365F91" w:themeColor="accent1" w:themeShade="BF"/>
                <w:lang w:val="en-CA"/>
              </w:rPr>
              <w:tab/>
              <w:t xml:space="preserve">           IVF (speed cryo)</w:t>
            </w:r>
            <w:r w:rsidRPr="004021BD">
              <w:rPr>
                <w:b/>
                <w:color w:val="365F91" w:themeColor="accent1" w:themeShade="BF"/>
                <w:lang w:val="en-CA"/>
              </w:rPr>
              <w:t xml:space="preserve"> </w:t>
            </w:r>
            <w:sdt>
              <w:sdtPr>
                <w:rPr>
                  <w:color w:val="365F91" w:themeColor="accent1" w:themeShade="BF"/>
                  <w:lang w:val="en-CA"/>
                </w:rPr>
                <w:id w:val="-111243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21BD">
                  <w:rPr>
                    <w:rFonts w:ascii="MS Gothic" w:eastAsia="MS Gothic" w:hAnsi="MS Gothic" w:hint="eastAsia"/>
                    <w:color w:val="365F91" w:themeColor="accent1" w:themeShade="BF"/>
                    <w:lang w:val="en-CA"/>
                  </w:rPr>
                  <w:t>☐</w:t>
                </w:r>
              </w:sdtContent>
            </w:sdt>
          </w:p>
        </w:tc>
      </w:tr>
      <w:tr w:rsidR="00B74256" w:rsidRPr="004021BD" w:rsidTr="000B3AC4">
        <w:trPr>
          <w:trHeight w:val="346"/>
        </w:trPr>
        <w:tc>
          <w:tcPr>
            <w:tcW w:w="10754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B74256" w:rsidRPr="004021BD" w:rsidRDefault="00B74256" w:rsidP="00B11758">
            <w:pPr>
              <w:rPr>
                <w:b/>
                <w:color w:val="365F91" w:themeColor="accent1" w:themeShade="BF"/>
                <w:lang w:val="en-CA"/>
              </w:rPr>
            </w:pPr>
            <w:r w:rsidRPr="004021BD">
              <w:rPr>
                <w:b/>
                <w:color w:val="365F91" w:themeColor="accent1" w:themeShade="BF"/>
                <w:lang w:val="en-CA"/>
              </w:rPr>
              <w:t xml:space="preserve">Comments: </w:t>
            </w:r>
            <w:r w:rsidRPr="004021BD">
              <w:rPr>
                <w:b/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021BD">
              <w:rPr>
                <w:b/>
                <w:color w:val="365F91" w:themeColor="accent1" w:themeShade="BF"/>
                <w:lang w:val="en-CA"/>
              </w:rPr>
              <w:instrText xml:space="preserve"> FORMTEXT </w:instrText>
            </w:r>
            <w:r w:rsidRPr="004021BD">
              <w:rPr>
                <w:b/>
                <w:color w:val="365F91" w:themeColor="accent1" w:themeShade="BF"/>
                <w:lang w:val="en-CA"/>
              </w:rPr>
            </w:r>
            <w:r w:rsidRPr="004021BD">
              <w:rPr>
                <w:b/>
                <w:color w:val="365F91" w:themeColor="accent1" w:themeShade="BF"/>
                <w:lang w:val="en-CA"/>
              </w:rPr>
              <w:fldChar w:fldCharType="separate"/>
            </w:r>
            <w:r w:rsidRPr="004021BD">
              <w:rPr>
                <w:b/>
                <w:color w:val="365F91" w:themeColor="accent1" w:themeShade="BF"/>
                <w:lang w:val="en-CA"/>
              </w:rPr>
              <w:t> </w:t>
            </w:r>
            <w:r w:rsidRPr="004021BD">
              <w:rPr>
                <w:b/>
                <w:color w:val="365F91" w:themeColor="accent1" w:themeShade="BF"/>
                <w:lang w:val="en-CA"/>
              </w:rPr>
              <w:t> </w:t>
            </w:r>
            <w:r w:rsidRPr="004021BD">
              <w:rPr>
                <w:b/>
                <w:color w:val="365F91" w:themeColor="accent1" w:themeShade="BF"/>
                <w:lang w:val="en-CA"/>
              </w:rPr>
              <w:t> </w:t>
            </w:r>
            <w:r w:rsidRPr="004021BD">
              <w:rPr>
                <w:b/>
                <w:color w:val="365F91" w:themeColor="accent1" w:themeShade="BF"/>
                <w:lang w:val="en-CA"/>
              </w:rPr>
              <w:t> </w:t>
            </w:r>
            <w:r w:rsidRPr="004021BD">
              <w:rPr>
                <w:b/>
                <w:color w:val="365F91" w:themeColor="accent1" w:themeShade="BF"/>
                <w:lang w:val="en-CA"/>
              </w:rPr>
              <w:t> </w:t>
            </w:r>
            <w:r w:rsidRPr="004021BD">
              <w:rPr>
                <w:b/>
                <w:color w:val="365F91" w:themeColor="accent1" w:themeShade="BF"/>
                <w:lang w:val="en-CA"/>
              </w:rPr>
              <w:fldChar w:fldCharType="end"/>
            </w:r>
          </w:p>
        </w:tc>
      </w:tr>
    </w:tbl>
    <w:p w:rsidR="00D87D73" w:rsidRPr="004021BD" w:rsidRDefault="00B74256" w:rsidP="00B74256">
      <w:pPr>
        <w:tabs>
          <w:tab w:val="left" w:pos="195"/>
        </w:tabs>
        <w:spacing w:after="0" w:line="240" w:lineRule="auto"/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val="en-CA" w:eastAsia="fr-CA"/>
        </w:rPr>
      </w:pPr>
      <w:r w:rsidRPr="004021BD">
        <w:rPr>
          <w:rFonts w:ascii="Calibri" w:eastAsia="Times New Roman" w:hAnsi="Calibri" w:cs="Arial"/>
          <w:b/>
          <w:bCs/>
          <w:color w:val="365F91" w:themeColor="accent1" w:themeShade="BF"/>
          <w:sz w:val="24"/>
          <w:szCs w:val="24"/>
          <w:lang w:val="en-CA" w:eastAsia="fr-CA"/>
        </w:rPr>
        <w:tab/>
      </w:r>
    </w:p>
    <w:tbl>
      <w:tblPr>
        <w:tblStyle w:val="Grilledutableau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224"/>
        <w:gridCol w:w="431"/>
        <w:gridCol w:w="2963"/>
        <w:gridCol w:w="759"/>
        <w:gridCol w:w="1122"/>
        <w:gridCol w:w="2099"/>
        <w:gridCol w:w="2156"/>
      </w:tblGrid>
      <w:tr w:rsidR="00C65903" w:rsidRPr="004021BD" w:rsidTr="000B3AC4">
        <w:trPr>
          <w:trHeight w:val="340"/>
        </w:trPr>
        <w:tc>
          <w:tcPr>
            <w:tcW w:w="10754" w:type="dxa"/>
            <w:gridSpan w:val="7"/>
            <w:tcBorders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365F91" w:themeFill="accent1" w:themeFillShade="BF"/>
            <w:vAlign w:val="center"/>
          </w:tcPr>
          <w:p w:rsidR="00C65903" w:rsidRPr="004021BD" w:rsidRDefault="00A0627E" w:rsidP="00B74256">
            <w:pPr>
              <w:jc w:val="center"/>
              <w:rPr>
                <w:b/>
                <w:color w:val="FFFFFF" w:themeColor="background1"/>
                <w:lang w:val="en-CA"/>
              </w:rPr>
            </w:pPr>
            <w:r w:rsidRPr="004021BD">
              <w:rPr>
                <w:b/>
                <w:color w:val="FFFFFF" w:themeColor="background1"/>
                <w:sz w:val="24"/>
                <w:lang w:val="en-CA"/>
              </w:rPr>
              <w:t xml:space="preserve">SECTION </w:t>
            </w:r>
            <w:r w:rsidR="00B74256" w:rsidRPr="004021BD">
              <w:rPr>
                <w:b/>
                <w:color w:val="FFFFFF" w:themeColor="background1"/>
                <w:sz w:val="24"/>
                <w:lang w:val="en-CA"/>
              </w:rPr>
              <w:t>3</w:t>
            </w:r>
            <w:r w:rsidRPr="004021BD">
              <w:rPr>
                <w:b/>
                <w:color w:val="FFFFFF" w:themeColor="background1"/>
                <w:sz w:val="24"/>
                <w:lang w:val="en-CA"/>
              </w:rPr>
              <w:t xml:space="preserve"> -</w:t>
            </w:r>
            <w:r w:rsidR="00C65903" w:rsidRPr="004021BD">
              <w:rPr>
                <w:b/>
                <w:color w:val="FFFFFF" w:themeColor="background1"/>
                <w:sz w:val="24"/>
                <w:lang w:val="en-CA"/>
              </w:rPr>
              <w:t xml:space="preserve"> </w:t>
            </w:r>
            <w:r w:rsidR="00C13BFF" w:rsidRPr="004021BD">
              <w:rPr>
                <w:b/>
                <w:color w:val="FFFFFF" w:themeColor="background1"/>
                <w:sz w:val="24"/>
                <w:lang w:val="en-CA"/>
              </w:rPr>
              <w:t>STRAIN</w:t>
            </w:r>
            <w:r w:rsidR="00C65903" w:rsidRPr="004021BD">
              <w:rPr>
                <w:b/>
                <w:color w:val="FFFFFF" w:themeColor="background1"/>
                <w:sz w:val="24"/>
                <w:lang w:val="en-CA"/>
              </w:rPr>
              <w:t xml:space="preserve"> INFORMATION</w:t>
            </w:r>
          </w:p>
        </w:tc>
      </w:tr>
      <w:tr w:rsidR="00C65903" w:rsidRPr="004021BD" w:rsidTr="000B3AC4">
        <w:trPr>
          <w:trHeight w:val="458"/>
        </w:trPr>
        <w:tc>
          <w:tcPr>
            <w:tcW w:w="10754" w:type="dxa"/>
            <w:gridSpan w:val="7"/>
            <w:tcBorders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C65903" w:rsidRPr="004021BD" w:rsidRDefault="000B3AC4" w:rsidP="005C5B90">
            <w:pPr>
              <w:rPr>
                <w:color w:val="365F91" w:themeColor="accent1" w:themeShade="BF"/>
                <w:lang w:val="en-CA"/>
              </w:rPr>
            </w:pPr>
            <w:r w:rsidRPr="004021BD">
              <w:rPr>
                <w:b/>
                <w:color w:val="365F91" w:themeColor="accent1" w:themeShade="BF"/>
                <w:lang w:val="en-CA"/>
              </w:rPr>
              <w:t>Species:</w:t>
            </w:r>
            <w:r w:rsidR="00C65903" w:rsidRPr="004021BD">
              <w:rPr>
                <w:color w:val="365F91" w:themeColor="accent1" w:themeShade="BF"/>
                <w:lang w:val="en-CA"/>
              </w:rPr>
              <w:t xml:space="preserve"> </w:t>
            </w:r>
            <w:r w:rsidR="005C5B90" w:rsidRPr="004021BD">
              <w:rPr>
                <w:color w:val="365F91" w:themeColor="accent1" w:themeShade="BF"/>
                <w:lang w:val="en-CA"/>
              </w:rPr>
              <w:t>Mouse</w:t>
            </w:r>
            <w:r w:rsidR="00C65903" w:rsidRPr="004021BD">
              <w:rPr>
                <w:color w:val="365F91" w:themeColor="accent1" w:themeShade="BF"/>
                <w:lang w:val="en-CA"/>
              </w:rPr>
              <w:t xml:space="preserve"> </w:t>
            </w:r>
            <w:sdt>
              <w:sdtPr>
                <w:rPr>
                  <w:color w:val="365F91" w:themeColor="accent1" w:themeShade="BF"/>
                  <w:lang w:val="en-CA"/>
                </w:rPr>
                <w:id w:val="-140829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903" w:rsidRPr="004021BD">
                  <w:rPr>
                    <w:rFonts w:ascii="MS Gothic" w:eastAsia="MS Gothic" w:hAnsi="MS Gothic"/>
                    <w:color w:val="365F91" w:themeColor="accent1" w:themeShade="BF"/>
                    <w:lang w:val="en-CA"/>
                  </w:rPr>
                  <w:t>☐</w:t>
                </w:r>
              </w:sdtContent>
            </w:sdt>
            <w:r w:rsidR="00C65903" w:rsidRPr="004021BD">
              <w:rPr>
                <w:color w:val="365F91" w:themeColor="accent1" w:themeShade="BF"/>
                <w:lang w:val="en-CA"/>
              </w:rPr>
              <w:t xml:space="preserve">  Rat </w:t>
            </w:r>
            <w:sdt>
              <w:sdtPr>
                <w:rPr>
                  <w:color w:val="365F91" w:themeColor="accent1" w:themeShade="BF"/>
                  <w:lang w:val="en-CA"/>
                </w:rPr>
                <w:id w:val="112650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903" w:rsidRPr="004021BD">
                  <w:rPr>
                    <w:rFonts w:ascii="MS Gothic" w:eastAsia="MS Gothic" w:hAnsi="MS Gothic"/>
                    <w:color w:val="365F91" w:themeColor="accent1" w:themeShade="BF"/>
                    <w:lang w:val="en-CA"/>
                  </w:rPr>
                  <w:t>☐</w:t>
                </w:r>
              </w:sdtContent>
            </w:sdt>
          </w:p>
        </w:tc>
      </w:tr>
      <w:tr w:rsidR="00EC340E" w:rsidRPr="009D0FD8" w:rsidTr="000B3AC4">
        <w:trPr>
          <w:trHeight w:val="404"/>
        </w:trPr>
        <w:tc>
          <w:tcPr>
            <w:tcW w:w="10754" w:type="dxa"/>
            <w:gridSpan w:val="7"/>
            <w:tcBorders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EC340E" w:rsidRPr="004021BD" w:rsidRDefault="00EC340E" w:rsidP="00B11758">
            <w:pPr>
              <w:rPr>
                <w:color w:val="365F91" w:themeColor="accent1" w:themeShade="BF"/>
                <w:lang w:val="en-CA"/>
              </w:rPr>
            </w:pPr>
            <w:r w:rsidRPr="004021BD">
              <w:rPr>
                <w:b/>
                <w:color w:val="365F91" w:themeColor="accent1" w:themeShade="BF"/>
                <w:lang w:val="en-CA"/>
              </w:rPr>
              <w:t>Complete strain name</w:t>
            </w:r>
            <w:r w:rsidR="00880EB3" w:rsidRPr="004021BD">
              <w:rPr>
                <w:color w:val="365F91" w:themeColor="accent1" w:themeShade="BF"/>
                <w:lang w:val="en-CA"/>
              </w:rPr>
              <w:t xml:space="preserve"> (</w:t>
            </w:r>
            <w:r w:rsidRPr="004021BD">
              <w:rPr>
                <w:color w:val="365F91" w:themeColor="accent1" w:themeShade="BF"/>
                <w:lang w:val="en-CA"/>
              </w:rPr>
              <w:t xml:space="preserve">exact nomenclature): </w:t>
            </w:r>
            <w:r w:rsidRPr="004021BD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021BD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4021BD">
              <w:rPr>
                <w:color w:val="365F91" w:themeColor="accent1" w:themeShade="BF"/>
                <w:lang w:val="en-CA"/>
              </w:rPr>
            </w:r>
            <w:r w:rsidRPr="004021BD">
              <w:rPr>
                <w:color w:val="365F91" w:themeColor="accent1" w:themeShade="BF"/>
                <w:lang w:val="en-CA"/>
              </w:rPr>
              <w:fldChar w:fldCharType="separate"/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  <w:tr w:rsidR="00EC340E" w:rsidRPr="004021BD" w:rsidTr="000B3AC4">
        <w:trPr>
          <w:trHeight w:val="270"/>
        </w:trPr>
        <w:tc>
          <w:tcPr>
            <w:tcW w:w="10754" w:type="dxa"/>
            <w:gridSpan w:val="7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EC340E" w:rsidRPr="004021BD" w:rsidRDefault="000B3AC4" w:rsidP="00C65903">
            <w:pPr>
              <w:rPr>
                <w:color w:val="365F91" w:themeColor="accent1" w:themeShade="BF"/>
                <w:lang w:val="en-CA"/>
              </w:rPr>
            </w:pPr>
            <w:r>
              <w:rPr>
                <w:b/>
                <w:color w:val="365F91" w:themeColor="accent1" w:themeShade="BF"/>
                <w:lang w:val="en-CA"/>
              </w:rPr>
              <w:t>Another</w:t>
            </w:r>
            <w:r w:rsidR="00B0792A">
              <w:rPr>
                <w:b/>
                <w:color w:val="365F91" w:themeColor="accent1" w:themeShade="BF"/>
                <w:lang w:val="en-CA"/>
              </w:rPr>
              <w:t xml:space="preserve"> name</w:t>
            </w:r>
            <w:r w:rsidR="00EC340E" w:rsidRPr="004021BD">
              <w:rPr>
                <w:b/>
                <w:color w:val="365F91" w:themeColor="accent1" w:themeShade="BF"/>
                <w:lang w:val="en-CA"/>
              </w:rPr>
              <w:t>:</w:t>
            </w:r>
            <w:r w:rsidR="00EC340E" w:rsidRPr="004021BD">
              <w:rPr>
                <w:color w:val="365F91" w:themeColor="accent1" w:themeShade="BF"/>
                <w:lang w:val="en-CA"/>
              </w:rPr>
              <w:t xml:space="preserve"> </w:t>
            </w:r>
            <w:r w:rsidR="00EC340E" w:rsidRPr="004021BD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EC340E" w:rsidRPr="004021BD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="00EC340E" w:rsidRPr="004021BD">
              <w:rPr>
                <w:color w:val="365F91" w:themeColor="accent1" w:themeShade="BF"/>
                <w:lang w:val="en-CA"/>
              </w:rPr>
            </w:r>
            <w:r w:rsidR="00EC340E" w:rsidRPr="004021BD">
              <w:rPr>
                <w:color w:val="365F91" w:themeColor="accent1" w:themeShade="BF"/>
                <w:lang w:val="en-CA"/>
              </w:rPr>
              <w:fldChar w:fldCharType="separate"/>
            </w:r>
            <w:r w:rsidR="00EC340E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EC340E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EC340E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EC340E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EC340E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EC340E" w:rsidRPr="004021BD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  <w:tr w:rsidR="00EC340E" w:rsidRPr="004021BD" w:rsidTr="000B3AC4">
        <w:trPr>
          <w:trHeight w:val="422"/>
        </w:trPr>
        <w:tc>
          <w:tcPr>
            <w:tcW w:w="10754" w:type="dxa"/>
            <w:gridSpan w:val="7"/>
            <w:tcBorders>
              <w:top w:val="nil"/>
              <w:left w:val="single" w:sz="18" w:space="0" w:color="365F91" w:themeColor="accent1" w:themeShade="BF"/>
              <w:bottom w:val="single" w:sz="4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EC340E" w:rsidRPr="004021BD" w:rsidRDefault="00EC340E" w:rsidP="00C65903">
            <w:pPr>
              <w:rPr>
                <w:b/>
                <w:color w:val="365F91" w:themeColor="accent1" w:themeShade="BF"/>
                <w:lang w:val="en-CA"/>
              </w:rPr>
            </w:pPr>
            <w:r w:rsidRPr="004021BD">
              <w:rPr>
                <w:b/>
                <w:color w:val="365F91" w:themeColor="accent1" w:themeShade="BF"/>
                <w:lang w:val="en-CA"/>
              </w:rPr>
              <w:t>Background strain</w:t>
            </w:r>
            <w:r w:rsidR="00F95A03" w:rsidRPr="004021BD">
              <w:rPr>
                <w:b/>
                <w:color w:val="365F91" w:themeColor="accent1" w:themeShade="BF"/>
                <w:lang w:val="en-CA"/>
              </w:rPr>
              <w:t xml:space="preserve">: </w:t>
            </w:r>
            <w:r w:rsidRPr="004021BD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021BD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4021BD">
              <w:rPr>
                <w:color w:val="365F91" w:themeColor="accent1" w:themeShade="BF"/>
                <w:lang w:val="en-CA"/>
              </w:rPr>
            </w:r>
            <w:r w:rsidRPr="004021BD">
              <w:rPr>
                <w:color w:val="365F91" w:themeColor="accent1" w:themeShade="BF"/>
                <w:lang w:val="en-CA"/>
              </w:rPr>
              <w:fldChar w:fldCharType="separate"/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  <w:tr w:rsidR="00C65903" w:rsidRPr="004021BD" w:rsidTr="000B3AC4">
        <w:trPr>
          <w:trHeight w:val="456"/>
        </w:trPr>
        <w:tc>
          <w:tcPr>
            <w:tcW w:w="10754" w:type="dxa"/>
            <w:gridSpan w:val="7"/>
            <w:tcBorders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D155A2" w:rsidRPr="004021BD" w:rsidRDefault="005C5B90" w:rsidP="00B11758">
            <w:pPr>
              <w:rPr>
                <w:color w:val="365F91" w:themeColor="accent1" w:themeShade="BF"/>
                <w:lang w:val="en-CA"/>
              </w:rPr>
            </w:pPr>
            <w:r w:rsidRPr="004021BD">
              <w:rPr>
                <w:b/>
                <w:color w:val="365F91" w:themeColor="accent1" w:themeShade="BF"/>
                <w:lang w:val="en-CA"/>
              </w:rPr>
              <w:t>Protocol number</w:t>
            </w:r>
            <w:r w:rsidR="00C65903" w:rsidRPr="004021BD">
              <w:rPr>
                <w:b/>
                <w:color w:val="365F91" w:themeColor="accent1" w:themeShade="BF"/>
                <w:lang w:val="en-CA"/>
              </w:rPr>
              <w:t>:</w:t>
            </w:r>
            <w:r w:rsidR="00C65903" w:rsidRPr="004021BD">
              <w:rPr>
                <w:color w:val="365F91" w:themeColor="accent1" w:themeShade="BF"/>
                <w:lang w:val="en-CA"/>
              </w:rPr>
              <w:t xml:space="preserve"> </w:t>
            </w:r>
            <w:r w:rsidR="00C65903" w:rsidRPr="004021BD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65903" w:rsidRPr="004021BD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="00C65903" w:rsidRPr="004021BD">
              <w:rPr>
                <w:color w:val="365F91" w:themeColor="accent1" w:themeShade="BF"/>
                <w:lang w:val="en-CA"/>
              </w:rPr>
            </w:r>
            <w:r w:rsidR="00C65903" w:rsidRPr="004021BD">
              <w:rPr>
                <w:color w:val="365F91" w:themeColor="accent1" w:themeShade="BF"/>
                <w:lang w:val="en-CA"/>
              </w:rPr>
              <w:fldChar w:fldCharType="separate"/>
            </w:r>
            <w:r w:rsidR="00C65903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C65903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C65903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C65903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C65903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C65903" w:rsidRPr="004021BD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  <w:tr w:rsidR="00C65903" w:rsidRPr="009D0FD8" w:rsidTr="000B3AC4">
        <w:trPr>
          <w:trHeight w:val="385"/>
        </w:trPr>
        <w:tc>
          <w:tcPr>
            <w:tcW w:w="10754" w:type="dxa"/>
            <w:gridSpan w:val="7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C65903" w:rsidRPr="004021BD" w:rsidRDefault="003D01E3" w:rsidP="007A3E73">
            <w:pPr>
              <w:rPr>
                <w:color w:val="365F91" w:themeColor="accent1" w:themeShade="BF"/>
                <w:lang w:val="en-CA"/>
              </w:rPr>
            </w:pPr>
            <w:r w:rsidRPr="004021BD">
              <w:rPr>
                <w:b/>
                <w:color w:val="365F91" w:themeColor="accent1" w:themeShade="BF"/>
                <w:lang w:val="en-CA"/>
              </w:rPr>
              <w:t xml:space="preserve">Does the strain </w:t>
            </w:r>
            <w:r w:rsidR="000064E0" w:rsidRPr="004021BD">
              <w:rPr>
                <w:b/>
                <w:color w:val="365F91" w:themeColor="accent1" w:themeShade="BF"/>
                <w:lang w:val="en-CA"/>
              </w:rPr>
              <w:t>have</w:t>
            </w:r>
            <w:r w:rsidRPr="004021BD">
              <w:rPr>
                <w:b/>
                <w:color w:val="365F91" w:themeColor="accent1" w:themeShade="BF"/>
                <w:lang w:val="en-CA"/>
              </w:rPr>
              <w:t xml:space="preserve"> a </w:t>
            </w:r>
            <w:r w:rsidR="000064E0" w:rsidRPr="004021BD">
              <w:rPr>
                <w:b/>
                <w:color w:val="365F91" w:themeColor="accent1" w:themeShade="BF"/>
                <w:lang w:val="en-CA"/>
              </w:rPr>
              <w:t>passport</w:t>
            </w:r>
            <w:r w:rsidR="007A3E73" w:rsidRPr="004021BD">
              <w:rPr>
                <w:b/>
                <w:color w:val="365F91" w:themeColor="accent1" w:themeShade="BF"/>
                <w:lang w:val="en-CA"/>
              </w:rPr>
              <w:t>?</w:t>
            </w:r>
            <w:r w:rsidR="00C65903" w:rsidRPr="004021BD">
              <w:rPr>
                <w:color w:val="365F91" w:themeColor="accent1" w:themeShade="BF"/>
                <w:lang w:val="en-CA"/>
              </w:rPr>
              <w:t xml:space="preserve">  </w:t>
            </w:r>
            <w:r w:rsidR="00C65903" w:rsidRPr="004021BD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65903" w:rsidRPr="004021BD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="00C65903" w:rsidRPr="004021BD">
              <w:rPr>
                <w:color w:val="365F91" w:themeColor="accent1" w:themeShade="BF"/>
                <w:lang w:val="en-CA"/>
              </w:rPr>
            </w:r>
            <w:r w:rsidR="00C65903" w:rsidRPr="004021BD">
              <w:rPr>
                <w:color w:val="365F91" w:themeColor="accent1" w:themeShade="BF"/>
                <w:lang w:val="en-CA"/>
              </w:rPr>
              <w:fldChar w:fldCharType="separate"/>
            </w:r>
            <w:r w:rsidR="00C65903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C65903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C65903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C65903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C65903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C65903" w:rsidRPr="004021BD">
              <w:rPr>
                <w:color w:val="365F91" w:themeColor="accent1" w:themeShade="BF"/>
                <w:lang w:val="en-CA"/>
              </w:rPr>
              <w:fldChar w:fldCharType="end"/>
            </w:r>
            <w:r w:rsidR="00A25BB9" w:rsidRPr="004021BD">
              <w:rPr>
                <w:color w:val="365F91" w:themeColor="accent1" w:themeShade="BF"/>
                <w:lang w:val="en-CA"/>
              </w:rPr>
              <w:t xml:space="preserve"> </w:t>
            </w:r>
          </w:p>
        </w:tc>
      </w:tr>
      <w:tr w:rsidR="00C65903" w:rsidRPr="009D0FD8" w:rsidTr="000B3AC4">
        <w:trPr>
          <w:trHeight w:val="340"/>
        </w:trPr>
        <w:tc>
          <w:tcPr>
            <w:tcW w:w="10754" w:type="dxa"/>
            <w:gridSpan w:val="7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vAlign w:val="center"/>
          </w:tcPr>
          <w:p w:rsidR="00C65903" w:rsidRPr="004021BD" w:rsidRDefault="003D01E3" w:rsidP="003D01E3">
            <w:pPr>
              <w:rPr>
                <w:color w:val="365F91" w:themeColor="accent1" w:themeShade="BF"/>
                <w:lang w:val="en-CA"/>
              </w:rPr>
            </w:pPr>
            <w:r w:rsidRPr="004021BD">
              <w:rPr>
                <w:color w:val="365F91" w:themeColor="accent1" w:themeShade="BF"/>
                <w:lang w:val="en-CA"/>
              </w:rPr>
              <w:t xml:space="preserve">If </w:t>
            </w:r>
            <w:r w:rsidR="007A3E73" w:rsidRPr="004021BD">
              <w:rPr>
                <w:color w:val="365F91" w:themeColor="accent1" w:themeShade="BF"/>
                <w:lang w:val="en-CA"/>
              </w:rPr>
              <w:t xml:space="preserve">yes, please send us a copy, if </w:t>
            </w:r>
            <w:r w:rsidRPr="004021BD">
              <w:rPr>
                <w:color w:val="365F91" w:themeColor="accent1" w:themeShade="BF"/>
                <w:lang w:val="en-CA"/>
              </w:rPr>
              <w:t>not, fill in the passport or provide a reference of the strain (website, document ...)</w:t>
            </w:r>
            <w:r w:rsidR="00DE0CA7" w:rsidRPr="004021BD">
              <w:rPr>
                <w:color w:val="365F91" w:themeColor="accent1" w:themeShade="BF"/>
                <w:lang w:val="en-CA"/>
              </w:rPr>
              <w:t>.</w:t>
            </w:r>
          </w:p>
        </w:tc>
      </w:tr>
      <w:tr w:rsidR="00C65903" w:rsidRPr="004021BD" w:rsidTr="000B3AC4">
        <w:trPr>
          <w:trHeight w:val="340"/>
        </w:trPr>
        <w:tc>
          <w:tcPr>
            <w:tcW w:w="10754" w:type="dxa"/>
            <w:gridSpan w:val="7"/>
            <w:tcBorders>
              <w:top w:val="nil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vAlign w:val="center"/>
          </w:tcPr>
          <w:p w:rsidR="00C65903" w:rsidRPr="004021BD" w:rsidRDefault="003D01E3" w:rsidP="00B11758">
            <w:pPr>
              <w:rPr>
                <w:color w:val="365F91" w:themeColor="accent1" w:themeShade="BF"/>
                <w:lang w:val="en-CA"/>
              </w:rPr>
            </w:pPr>
            <w:r w:rsidRPr="004021BD">
              <w:rPr>
                <w:b/>
                <w:color w:val="365F91" w:themeColor="accent1" w:themeShade="BF"/>
                <w:lang w:val="en-CA"/>
              </w:rPr>
              <w:t>Website link</w:t>
            </w:r>
            <w:r w:rsidR="00C65903" w:rsidRPr="004021BD">
              <w:rPr>
                <w:b/>
                <w:color w:val="365F91" w:themeColor="accent1" w:themeShade="BF"/>
                <w:lang w:val="en-CA"/>
              </w:rPr>
              <w:t>:</w:t>
            </w:r>
            <w:r w:rsidR="00C65903" w:rsidRPr="004021BD">
              <w:rPr>
                <w:color w:val="365F91" w:themeColor="accent1" w:themeShade="BF"/>
                <w:lang w:val="en-CA"/>
              </w:rPr>
              <w:t xml:space="preserve"> </w:t>
            </w:r>
            <w:r w:rsidR="00C65903" w:rsidRPr="004021BD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65903" w:rsidRPr="004021BD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="00C65903" w:rsidRPr="004021BD">
              <w:rPr>
                <w:color w:val="365F91" w:themeColor="accent1" w:themeShade="BF"/>
                <w:lang w:val="en-CA"/>
              </w:rPr>
            </w:r>
            <w:r w:rsidR="00C65903" w:rsidRPr="004021BD">
              <w:rPr>
                <w:color w:val="365F91" w:themeColor="accent1" w:themeShade="BF"/>
                <w:lang w:val="en-CA"/>
              </w:rPr>
              <w:fldChar w:fldCharType="separate"/>
            </w:r>
            <w:r w:rsidR="00C65903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C65903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C65903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C65903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C65903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C65903" w:rsidRPr="004021BD">
              <w:rPr>
                <w:color w:val="365F91" w:themeColor="accent1" w:themeShade="BF"/>
                <w:lang w:val="en-CA"/>
              </w:rPr>
              <w:fldChar w:fldCharType="end"/>
            </w:r>
            <w:r w:rsidR="00C65903" w:rsidRPr="004021BD">
              <w:rPr>
                <w:color w:val="365F91" w:themeColor="accent1" w:themeShade="BF"/>
                <w:lang w:val="en-CA"/>
              </w:rPr>
              <w:t xml:space="preserve">  </w:t>
            </w:r>
          </w:p>
        </w:tc>
      </w:tr>
      <w:tr w:rsidR="00472091" w:rsidRPr="004021BD" w:rsidTr="000B3AC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754" w:type="dxa"/>
            <w:gridSpan w:val="7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B8CCE4" w:themeFill="accent1" w:themeFillTint="66"/>
          </w:tcPr>
          <w:p w:rsidR="00472091" w:rsidRPr="004021BD" w:rsidRDefault="001B4947" w:rsidP="001B4947">
            <w:pPr>
              <w:jc w:val="center"/>
              <w:rPr>
                <w:b/>
                <w:color w:val="365F91" w:themeColor="accent1" w:themeShade="BF"/>
                <w:lang w:val="en-CA"/>
              </w:rPr>
            </w:pPr>
            <w:r w:rsidRPr="004021BD">
              <w:rPr>
                <w:b/>
                <w:color w:val="365F91" w:themeColor="accent1" w:themeShade="BF"/>
                <w:lang w:val="en-CA"/>
              </w:rPr>
              <w:t>Animal</w:t>
            </w:r>
            <w:r w:rsidR="004368AE" w:rsidRPr="004021BD">
              <w:rPr>
                <w:b/>
                <w:color w:val="365F91" w:themeColor="accent1" w:themeShade="BF"/>
                <w:lang w:val="en-CA"/>
              </w:rPr>
              <w:t xml:space="preserve"> information</w:t>
            </w:r>
          </w:p>
        </w:tc>
      </w:tr>
      <w:tr w:rsidR="00472091" w:rsidRPr="004021BD" w:rsidTr="000B3AC4">
        <w:tblPrEx>
          <w:tblBorders>
            <w:bottom w:val="single" w:sz="4" w:space="0" w:color="365F91" w:themeColor="accent1" w:themeShade="BF"/>
          </w:tblBorders>
        </w:tblPrEx>
        <w:trPr>
          <w:trHeight w:val="336"/>
        </w:trPr>
        <w:tc>
          <w:tcPr>
            <w:tcW w:w="1224" w:type="dxa"/>
            <w:tcBorders>
              <w:top w:val="nil"/>
              <w:left w:val="single" w:sz="18" w:space="0" w:color="365F91" w:themeColor="accent1" w:themeShade="BF"/>
              <w:bottom w:val="nil"/>
              <w:right w:val="nil"/>
            </w:tcBorders>
            <w:vAlign w:val="center"/>
          </w:tcPr>
          <w:p w:rsidR="00472091" w:rsidRPr="004021BD" w:rsidRDefault="00472091" w:rsidP="0053580C">
            <w:pPr>
              <w:rPr>
                <w:b/>
                <w:color w:val="365F91" w:themeColor="accent1" w:themeShade="BF"/>
                <w:lang w:val="en-CA"/>
              </w:rPr>
            </w:pPr>
            <w:r w:rsidRPr="004021BD">
              <w:rPr>
                <w:b/>
                <w:color w:val="365F91" w:themeColor="accent1" w:themeShade="BF"/>
                <w:lang w:val="en-CA"/>
              </w:rPr>
              <w:t>MALE</w:t>
            </w:r>
          </w:p>
        </w:tc>
        <w:tc>
          <w:tcPr>
            <w:tcW w:w="3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091" w:rsidRPr="004021BD" w:rsidRDefault="00472091" w:rsidP="00217D9E">
            <w:pPr>
              <w:rPr>
                <w:color w:val="365F91" w:themeColor="accent1" w:themeShade="BF"/>
                <w:lang w:val="en-CA"/>
              </w:rPr>
            </w:pPr>
            <w:r w:rsidRPr="004021BD">
              <w:rPr>
                <w:color w:val="365F91" w:themeColor="accent1" w:themeShade="BF"/>
                <w:lang w:val="en-CA"/>
              </w:rPr>
              <w:t xml:space="preserve">Strain: </w:t>
            </w:r>
            <w:r w:rsidRPr="004021BD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021BD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4021BD">
              <w:rPr>
                <w:color w:val="365F91" w:themeColor="accent1" w:themeShade="BF"/>
                <w:lang w:val="en-CA"/>
              </w:rPr>
            </w:r>
            <w:r w:rsidRPr="004021BD">
              <w:rPr>
                <w:color w:val="365F91" w:themeColor="accent1" w:themeShade="BF"/>
                <w:lang w:val="en-CA"/>
              </w:rPr>
              <w:fldChar w:fldCharType="separate"/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color w:val="365F91" w:themeColor="accent1" w:themeShade="BF"/>
                <w:lang w:val="en-CA"/>
              </w:rPr>
              <w:fldChar w:fldCharType="end"/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091" w:rsidRPr="004021BD" w:rsidRDefault="00472091" w:rsidP="00217D9E">
            <w:pPr>
              <w:rPr>
                <w:color w:val="365F91" w:themeColor="accent1" w:themeShade="BF"/>
                <w:lang w:val="en-CA"/>
              </w:rPr>
            </w:pPr>
            <w:r w:rsidRPr="004021BD">
              <w:rPr>
                <w:color w:val="365F91" w:themeColor="accent1" w:themeShade="BF"/>
                <w:lang w:val="en-CA"/>
              </w:rPr>
              <w:t xml:space="preserve">Genotype: </w:t>
            </w:r>
            <w:r w:rsidRPr="004021BD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021BD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4021BD">
              <w:rPr>
                <w:color w:val="365F91" w:themeColor="accent1" w:themeShade="BF"/>
                <w:lang w:val="en-CA"/>
              </w:rPr>
            </w:r>
            <w:r w:rsidRPr="004021BD">
              <w:rPr>
                <w:color w:val="365F91" w:themeColor="accent1" w:themeShade="BF"/>
                <w:lang w:val="en-CA"/>
              </w:rPr>
              <w:fldChar w:fldCharType="separate"/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color w:val="365F91" w:themeColor="accent1" w:themeShade="BF"/>
                <w:lang w:val="en-CA"/>
              </w:rPr>
              <w:fldChar w:fldCharType="end"/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2091" w:rsidRPr="004021BD" w:rsidRDefault="00472091" w:rsidP="00217D9E">
            <w:pPr>
              <w:rPr>
                <w:color w:val="365F91" w:themeColor="accent1" w:themeShade="BF"/>
                <w:lang w:val="en-CA"/>
              </w:rPr>
            </w:pPr>
            <w:r w:rsidRPr="004021BD">
              <w:rPr>
                <w:color w:val="365F91" w:themeColor="accent1" w:themeShade="BF"/>
                <w:lang w:val="en-CA"/>
              </w:rPr>
              <w:t xml:space="preserve">DOB: </w:t>
            </w:r>
            <w:r w:rsidRPr="004021BD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021BD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4021BD">
              <w:rPr>
                <w:color w:val="365F91" w:themeColor="accent1" w:themeShade="BF"/>
                <w:lang w:val="en-CA"/>
              </w:rPr>
            </w:r>
            <w:r w:rsidRPr="004021BD">
              <w:rPr>
                <w:color w:val="365F91" w:themeColor="accent1" w:themeShade="BF"/>
                <w:lang w:val="en-CA"/>
              </w:rPr>
              <w:fldChar w:fldCharType="separate"/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color w:val="365F91" w:themeColor="accent1" w:themeShade="BF"/>
                <w:lang w:val="en-CA"/>
              </w:rPr>
              <w:fldChar w:fldCharType="end"/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  <w:vAlign w:val="center"/>
          </w:tcPr>
          <w:p w:rsidR="00472091" w:rsidRPr="004021BD" w:rsidRDefault="00472091" w:rsidP="00217D9E">
            <w:pPr>
              <w:rPr>
                <w:color w:val="365F91" w:themeColor="accent1" w:themeShade="BF"/>
                <w:lang w:val="en-CA"/>
              </w:rPr>
            </w:pPr>
            <w:r w:rsidRPr="004021BD">
              <w:rPr>
                <w:color w:val="365F91" w:themeColor="accent1" w:themeShade="BF"/>
                <w:lang w:val="en-CA"/>
              </w:rPr>
              <w:t xml:space="preserve">Quantity: </w:t>
            </w:r>
            <w:r w:rsidRPr="004021BD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021BD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4021BD">
              <w:rPr>
                <w:color w:val="365F91" w:themeColor="accent1" w:themeShade="BF"/>
                <w:lang w:val="en-CA"/>
              </w:rPr>
            </w:r>
            <w:r w:rsidRPr="004021BD">
              <w:rPr>
                <w:color w:val="365F91" w:themeColor="accent1" w:themeShade="BF"/>
                <w:lang w:val="en-CA"/>
              </w:rPr>
              <w:fldChar w:fldCharType="separate"/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  <w:tr w:rsidR="00472091" w:rsidRPr="00C9518A" w:rsidTr="000B3AC4">
        <w:tblPrEx>
          <w:tblBorders>
            <w:bottom w:val="single" w:sz="4" w:space="0" w:color="365F91" w:themeColor="accent1" w:themeShade="BF"/>
          </w:tblBorders>
        </w:tblPrEx>
        <w:trPr>
          <w:trHeight w:val="292"/>
        </w:trPr>
        <w:tc>
          <w:tcPr>
            <w:tcW w:w="1224" w:type="dxa"/>
            <w:tcBorders>
              <w:top w:val="nil"/>
              <w:left w:val="single" w:sz="18" w:space="0" w:color="365F91" w:themeColor="accent1" w:themeShade="BF"/>
              <w:bottom w:val="nil"/>
              <w:right w:val="nil"/>
            </w:tcBorders>
          </w:tcPr>
          <w:p w:rsidR="00472091" w:rsidRPr="004021BD" w:rsidRDefault="00472091" w:rsidP="0053580C">
            <w:pPr>
              <w:rPr>
                <w:b/>
                <w:color w:val="365F91" w:themeColor="accent1" w:themeShade="BF"/>
                <w:lang w:val="en-CA"/>
              </w:rPr>
            </w:pPr>
            <w:r w:rsidRPr="004021BD">
              <w:rPr>
                <w:b/>
                <w:color w:val="365F91" w:themeColor="accent1" w:themeShade="BF"/>
                <w:lang w:val="en-CA"/>
              </w:rPr>
              <w:t>FEMALE</w:t>
            </w:r>
          </w:p>
        </w:tc>
        <w:tc>
          <w:tcPr>
            <w:tcW w:w="3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091" w:rsidRPr="004021BD" w:rsidRDefault="00217D9E" w:rsidP="0053580C">
            <w:pPr>
              <w:rPr>
                <w:color w:val="365F91" w:themeColor="accent1" w:themeShade="BF"/>
                <w:lang w:val="en-CA"/>
              </w:rPr>
            </w:pPr>
            <w:r w:rsidRPr="004021BD">
              <w:rPr>
                <w:color w:val="365F91" w:themeColor="accent1" w:themeShade="BF"/>
                <w:lang w:val="en-CA"/>
              </w:rPr>
              <w:t>Strain</w:t>
            </w:r>
            <w:r w:rsidR="00472091" w:rsidRPr="004021BD">
              <w:rPr>
                <w:color w:val="365F91" w:themeColor="accent1" w:themeShade="BF"/>
                <w:lang w:val="en-CA"/>
              </w:rPr>
              <w:t xml:space="preserve">: </w:t>
            </w:r>
            <w:r w:rsidR="00472091" w:rsidRPr="004021BD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72091" w:rsidRPr="004021BD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="00472091" w:rsidRPr="004021BD">
              <w:rPr>
                <w:color w:val="365F91" w:themeColor="accent1" w:themeShade="BF"/>
                <w:lang w:val="en-CA"/>
              </w:rPr>
            </w:r>
            <w:r w:rsidR="00472091" w:rsidRPr="004021BD">
              <w:rPr>
                <w:color w:val="365F91" w:themeColor="accent1" w:themeShade="BF"/>
                <w:lang w:val="en-CA"/>
              </w:rPr>
              <w:fldChar w:fldCharType="separate"/>
            </w:r>
            <w:r w:rsidR="00472091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472091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472091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472091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472091"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="00472091" w:rsidRPr="004021BD">
              <w:rPr>
                <w:color w:val="365F91" w:themeColor="accent1" w:themeShade="BF"/>
                <w:lang w:val="en-CA"/>
              </w:rPr>
              <w:fldChar w:fldCharType="end"/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091" w:rsidRPr="004021BD" w:rsidRDefault="00472091" w:rsidP="00217D9E">
            <w:pPr>
              <w:rPr>
                <w:color w:val="365F91" w:themeColor="accent1" w:themeShade="BF"/>
                <w:lang w:val="en-CA"/>
              </w:rPr>
            </w:pPr>
            <w:r w:rsidRPr="004021BD">
              <w:rPr>
                <w:color w:val="365F91" w:themeColor="accent1" w:themeShade="BF"/>
                <w:lang w:val="en-CA"/>
              </w:rPr>
              <w:t xml:space="preserve">Genotype: </w:t>
            </w:r>
            <w:r w:rsidRPr="004021BD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021BD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4021BD">
              <w:rPr>
                <w:color w:val="365F91" w:themeColor="accent1" w:themeShade="BF"/>
                <w:lang w:val="en-CA"/>
              </w:rPr>
            </w:r>
            <w:r w:rsidRPr="004021BD">
              <w:rPr>
                <w:color w:val="365F91" w:themeColor="accent1" w:themeShade="BF"/>
                <w:lang w:val="en-CA"/>
              </w:rPr>
              <w:fldChar w:fldCharType="separate"/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color w:val="365F91" w:themeColor="accent1" w:themeShade="BF"/>
                <w:lang w:val="en-CA"/>
              </w:rPr>
              <w:fldChar w:fldCharType="end"/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:rsidR="00472091" w:rsidRPr="004021BD" w:rsidRDefault="00472091" w:rsidP="00217D9E">
            <w:pPr>
              <w:rPr>
                <w:color w:val="365F91" w:themeColor="accent1" w:themeShade="BF"/>
                <w:lang w:val="en-CA"/>
              </w:rPr>
            </w:pPr>
            <w:r w:rsidRPr="004021BD">
              <w:rPr>
                <w:color w:val="365F91" w:themeColor="accent1" w:themeShade="BF"/>
                <w:lang w:val="en-CA"/>
              </w:rPr>
              <w:t xml:space="preserve">DOB: </w:t>
            </w:r>
            <w:r w:rsidRPr="004021BD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021BD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4021BD">
              <w:rPr>
                <w:color w:val="365F91" w:themeColor="accent1" w:themeShade="BF"/>
                <w:lang w:val="en-CA"/>
              </w:rPr>
            </w:r>
            <w:r w:rsidRPr="004021BD">
              <w:rPr>
                <w:color w:val="365F91" w:themeColor="accent1" w:themeShade="BF"/>
                <w:lang w:val="en-CA"/>
              </w:rPr>
              <w:fldChar w:fldCharType="separate"/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color w:val="365F91" w:themeColor="accent1" w:themeShade="BF"/>
                <w:lang w:val="en-CA"/>
              </w:rPr>
              <w:fldChar w:fldCharType="end"/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single" w:sz="18" w:space="0" w:color="365F91" w:themeColor="accent1" w:themeShade="BF"/>
            </w:tcBorders>
          </w:tcPr>
          <w:p w:rsidR="00472091" w:rsidRPr="00C9518A" w:rsidRDefault="00472091" w:rsidP="00217D9E">
            <w:pPr>
              <w:rPr>
                <w:color w:val="365F91" w:themeColor="accent1" w:themeShade="BF"/>
                <w:lang w:val="en-CA"/>
              </w:rPr>
            </w:pPr>
            <w:r w:rsidRPr="004021BD">
              <w:rPr>
                <w:color w:val="365F91" w:themeColor="accent1" w:themeShade="BF"/>
                <w:lang w:val="en-CA"/>
              </w:rPr>
              <w:t xml:space="preserve">Quantity: </w:t>
            </w:r>
            <w:r w:rsidRPr="004021BD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021BD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4021BD">
              <w:rPr>
                <w:color w:val="365F91" w:themeColor="accent1" w:themeShade="BF"/>
                <w:lang w:val="en-CA"/>
              </w:rPr>
            </w:r>
            <w:r w:rsidRPr="004021BD">
              <w:rPr>
                <w:color w:val="365F91" w:themeColor="accent1" w:themeShade="BF"/>
                <w:lang w:val="en-CA"/>
              </w:rPr>
              <w:fldChar w:fldCharType="separate"/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noProof/>
                <w:color w:val="365F91" w:themeColor="accent1" w:themeShade="BF"/>
                <w:lang w:val="en-CA"/>
              </w:rPr>
              <w:t> </w:t>
            </w:r>
            <w:r w:rsidRPr="004021BD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  <w:tr w:rsidR="00957399" w:rsidRPr="00957399" w:rsidTr="000B3AC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6499" w:type="dxa"/>
            <w:gridSpan w:val="5"/>
            <w:tcBorders>
              <w:top w:val="nil"/>
              <w:left w:val="single" w:sz="18" w:space="0" w:color="365F91" w:themeColor="accent1" w:themeShade="BF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957399" w:rsidRPr="00C9518A" w:rsidRDefault="00957399" w:rsidP="00217D9E">
            <w:pPr>
              <w:ind w:right="-1098"/>
              <w:rPr>
                <w:b/>
                <w:color w:val="365F91" w:themeColor="accent1" w:themeShade="BF"/>
                <w:lang w:val="en-CA"/>
              </w:rPr>
            </w:pPr>
            <w:r w:rsidRPr="00C9518A">
              <w:rPr>
                <w:color w:val="365F91" w:themeColor="accent1" w:themeShade="BF"/>
                <w:lang w:val="en-CA"/>
              </w:rPr>
              <w:t xml:space="preserve">Strain to purchase: </w:t>
            </w:r>
            <w:r w:rsidRPr="00C9518A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518A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C9518A">
              <w:rPr>
                <w:color w:val="365F91" w:themeColor="accent1" w:themeShade="BF"/>
                <w:lang w:val="en-CA"/>
              </w:rPr>
            </w:r>
            <w:r w:rsidRPr="00C9518A">
              <w:rPr>
                <w:color w:val="365F91" w:themeColor="accent1" w:themeShade="BF"/>
                <w:lang w:val="en-CA"/>
              </w:rPr>
              <w:fldChar w:fldCharType="separate"/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color w:val="365F91" w:themeColor="accent1" w:themeShade="BF"/>
                <w:lang w:val="en-CA"/>
              </w:rPr>
              <w:fldChar w:fldCharType="end"/>
            </w:r>
          </w:p>
        </w:tc>
        <w:tc>
          <w:tcPr>
            <w:tcW w:w="4255" w:type="dxa"/>
            <w:gridSpan w:val="2"/>
            <w:tcBorders>
              <w:top w:val="nil"/>
              <w:left w:val="nil"/>
              <w:bottom w:val="dashSmallGap" w:sz="4" w:space="0" w:color="auto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957399" w:rsidRPr="00C9518A" w:rsidRDefault="00957399" w:rsidP="00217D9E">
            <w:pPr>
              <w:ind w:left="-123"/>
              <w:rPr>
                <w:b/>
                <w:color w:val="365F91" w:themeColor="accent1" w:themeShade="BF"/>
                <w:lang w:val="en-CA"/>
              </w:rPr>
            </w:pPr>
            <w:r w:rsidRPr="00C9518A">
              <w:rPr>
                <w:color w:val="365F91" w:themeColor="accent1" w:themeShade="BF"/>
                <w:lang w:val="en-CA"/>
              </w:rPr>
              <w:t xml:space="preserve">Supplier:  </w:t>
            </w:r>
            <w:r w:rsidRPr="00C9518A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518A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C9518A">
              <w:rPr>
                <w:color w:val="365F91" w:themeColor="accent1" w:themeShade="BF"/>
                <w:lang w:val="en-CA"/>
              </w:rPr>
            </w:r>
            <w:r w:rsidRPr="00C9518A">
              <w:rPr>
                <w:color w:val="365F91" w:themeColor="accent1" w:themeShade="BF"/>
                <w:lang w:val="en-CA"/>
              </w:rPr>
              <w:fldChar w:fldCharType="separate"/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  <w:tr w:rsidR="00B0792A" w:rsidRPr="009D0FD8" w:rsidTr="000B3AC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655" w:type="dxa"/>
            <w:gridSpan w:val="2"/>
            <w:tcBorders>
              <w:top w:val="dashSmallGap" w:sz="4" w:space="0" w:color="auto"/>
              <w:left w:val="single" w:sz="18" w:space="0" w:color="365F91" w:themeColor="accent1" w:themeShade="BF"/>
              <w:bottom w:val="nil"/>
              <w:right w:val="nil"/>
            </w:tcBorders>
            <w:shd w:val="clear" w:color="auto" w:fill="auto"/>
            <w:vAlign w:val="center"/>
          </w:tcPr>
          <w:p w:rsidR="00B0792A" w:rsidRPr="00C9518A" w:rsidRDefault="00B0792A" w:rsidP="00B0792A">
            <w:pPr>
              <w:ind w:right="-1098"/>
              <w:rPr>
                <w:color w:val="365F91" w:themeColor="accent1" w:themeShade="BF"/>
                <w:lang w:val="en-CA"/>
              </w:rPr>
            </w:pPr>
            <w:r>
              <w:rPr>
                <w:color w:val="365F91" w:themeColor="accent1" w:themeShade="BF"/>
                <w:lang w:val="en-CA"/>
              </w:rPr>
              <w:t>You will provide:</w:t>
            </w:r>
          </w:p>
        </w:tc>
        <w:tc>
          <w:tcPr>
            <w:tcW w:w="9099" w:type="dxa"/>
            <w:gridSpan w:val="5"/>
            <w:tcBorders>
              <w:top w:val="dashSmallGap" w:sz="4" w:space="0" w:color="auto"/>
              <w:left w:val="nil"/>
              <w:bottom w:val="nil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B0792A" w:rsidRPr="00B0792A" w:rsidRDefault="00B0792A" w:rsidP="00A718DA">
            <w:pPr>
              <w:jc w:val="center"/>
              <w:rPr>
                <w:color w:val="365F91" w:themeColor="accent1" w:themeShade="BF"/>
                <w:lang w:val="en-CA"/>
              </w:rPr>
            </w:pPr>
            <w:r w:rsidRPr="00B0792A">
              <w:rPr>
                <w:color w:val="365F91" w:themeColor="accent1" w:themeShade="BF"/>
                <w:lang w:val="en-CA"/>
              </w:rPr>
              <w:t xml:space="preserve">Live animals   </w:t>
            </w:r>
            <w:sdt>
              <w:sdtPr>
                <w:rPr>
                  <w:noProof/>
                  <w:color w:val="365F91" w:themeColor="accent1" w:themeShade="BF"/>
                  <w:lang w:val="en-CA" w:eastAsia="fr-CA"/>
                </w:rPr>
                <w:id w:val="48352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792A">
                  <w:rPr>
                    <w:rFonts w:ascii="MS Gothic" w:eastAsia="MS Gothic" w:hAnsi="MS Gothic" w:cs="MS Gothic" w:hint="eastAsia"/>
                    <w:noProof/>
                    <w:color w:val="365F91" w:themeColor="accent1" w:themeShade="BF"/>
                    <w:lang w:val="en-CA" w:eastAsia="fr-CA"/>
                  </w:rPr>
                  <w:t>☐</w:t>
                </w:r>
              </w:sdtContent>
            </w:sdt>
            <w:r w:rsidRPr="00B0792A">
              <w:rPr>
                <w:color w:val="365F91" w:themeColor="accent1" w:themeShade="BF"/>
                <w:lang w:val="en-CA"/>
              </w:rPr>
              <w:t xml:space="preserve">              Oviducts </w:t>
            </w:r>
            <w:sdt>
              <w:sdtPr>
                <w:rPr>
                  <w:noProof/>
                  <w:color w:val="365F91" w:themeColor="accent1" w:themeShade="BF"/>
                  <w:lang w:val="en-CA" w:eastAsia="fr-CA"/>
                </w:rPr>
                <w:id w:val="118795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792A">
                  <w:rPr>
                    <w:rFonts w:ascii="MS Gothic" w:eastAsia="MS Gothic" w:hAnsi="MS Gothic" w:hint="eastAsia"/>
                    <w:noProof/>
                    <w:color w:val="365F91" w:themeColor="accent1" w:themeShade="BF"/>
                    <w:lang w:val="en-CA" w:eastAsia="fr-CA"/>
                  </w:rPr>
                  <w:t>☐</w:t>
                </w:r>
              </w:sdtContent>
            </w:sdt>
            <w:r w:rsidRPr="00B0792A">
              <w:rPr>
                <w:color w:val="365F91" w:themeColor="accent1" w:themeShade="BF"/>
                <w:lang w:val="en-CA"/>
              </w:rPr>
              <w:t xml:space="preserve">                </w:t>
            </w:r>
            <w:r w:rsidRPr="00B0792A">
              <w:rPr>
                <w:noProof/>
                <w:color w:val="365F91" w:themeColor="accent1" w:themeShade="BF"/>
                <w:lang w:val="en-CA" w:eastAsia="fr-CA"/>
              </w:rPr>
              <w:t xml:space="preserve">Sperm  </w:t>
            </w:r>
            <w:sdt>
              <w:sdtPr>
                <w:rPr>
                  <w:noProof/>
                  <w:color w:val="365F91" w:themeColor="accent1" w:themeShade="BF"/>
                  <w:lang w:val="en-CA" w:eastAsia="fr-CA"/>
                </w:rPr>
                <w:id w:val="285945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792A">
                  <w:rPr>
                    <w:rFonts w:ascii="MS Gothic" w:eastAsia="MS Gothic" w:hAnsi="MS Gothic" w:hint="eastAsia"/>
                    <w:noProof/>
                    <w:color w:val="365F91" w:themeColor="accent1" w:themeShade="BF"/>
                    <w:lang w:val="en-CA" w:eastAsia="fr-CA"/>
                  </w:rPr>
                  <w:t>☐</w:t>
                </w:r>
              </w:sdtContent>
            </w:sdt>
            <w:r w:rsidRPr="00B0792A">
              <w:rPr>
                <w:noProof/>
                <w:color w:val="365F91" w:themeColor="accent1" w:themeShade="BF"/>
                <w:lang w:val="en-CA" w:eastAsia="fr-CA"/>
              </w:rPr>
              <w:tab/>
              <w:t xml:space="preserve">     </w:t>
            </w:r>
            <w:r w:rsidR="009B54E8">
              <w:rPr>
                <w:noProof/>
                <w:color w:val="365F91" w:themeColor="accent1" w:themeShade="BF"/>
                <w:lang w:val="en-CA" w:eastAsia="fr-CA"/>
              </w:rPr>
              <w:t xml:space="preserve">   </w:t>
            </w:r>
            <w:r>
              <w:rPr>
                <w:noProof/>
                <w:color w:val="365F91" w:themeColor="accent1" w:themeShade="BF"/>
                <w:lang w:val="en-CA" w:eastAsia="fr-CA"/>
              </w:rPr>
              <w:t>Embryo</w:t>
            </w:r>
            <w:r w:rsidRPr="00B0792A">
              <w:rPr>
                <w:noProof/>
                <w:color w:val="365F91" w:themeColor="accent1" w:themeShade="BF"/>
                <w:lang w:val="en-CA" w:eastAsia="fr-CA"/>
              </w:rPr>
              <w:t xml:space="preserve">s </w:t>
            </w:r>
            <w:sdt>
              <w:sdtPr>
                <w:rPr>
                  <w:noProof/>
                  <w:color w:val="365F91" w:themeColor="accent1" w:themeShade="BF"/>
                  <w:lang w:val="en-CA" w:eastAsia="fr-CA"/>
                </w:rPr>
                <w:id w:val="162349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41F">
                  <w:rPr>
                    <w:rFonts w:ascii="MS Gothic" w:eastAsia="MS Gothic" w:hAnsi="MS Gothic" w:hint="eastAsia"/>
                    <w:noProof/>
                    <w:color w:val="365F91" w:themeColor="accent1" w:themeShade="BF"/>
                    <w:lang w:val="en-CA" w:eastAsia="fr-CA"/>
                  </w:rPr>
                  <w:t>☐</w:t>
                </w:r>
              </w:sdtContent>
            </w:sdt>
          </w:p>
        </w:tc>
      </w:tr>
      <w:tr w:rsidR="0010441F" w:rsidRPr="009D0FD8" w:rsidTr="000B3AC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754" w:type="dxa"/>
            <w:gridSpan w:val="7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10441F" w:rsidRPr="00B0792A" w:rsidRDefault="009B54E8" w:rsidP="009B54E8">
            <w:pPr>
              <w:rPr>
                <w:color w:val="365F91" w:themeColor="accent1" w:themeShade="BF"/>
                <w:lang w:val="en-CA"/>
              </w:rPr>
            </w:pPr>
            <w:r>
              <w:rPr>
                <w:color w:val="365F91" w:themeColor="accent1" w:themeShade="BF"/>
                <w:lang w:val="en-CA"/>
              </w:rPr>
              <w:t>If applicable, w</w:t>
            </w:r>
            <w:r w:rsidR="0010441F">
              <w:rPr>
                <w:color w:val="365F91" w:themeColor="accent1" w:themeShade="BF"/>
                <w:lang w:val="en-CA"/>
              </w:rPr>
              <w:t>ho will prepare the males (</w:t>
            </w:r>
            <w:r w:rsidR="000B3AC4">
              <w:rPr>
                <w:color w:val="365F91" w:themeColor="accent1" w:themeShade="BF"/>
                <w:lang w:val="en-CA"/>
              </w:rPr>
              <w:t>confirm fertility, split around 5-7 days before the cryo</w:t>
            </w:r>
            <w:r w:rsidR="0010441F">
              <w:rPr>
                <w:color w:val="365F91" w:themeColor="accent1" w:themeShade="BF"/>
                <w:lang w:val="en-CA"/>
              </w:rPr>
              <w:t>…):</w:t>
            </w:r>
          </w:p>
        </w:tc>
      </w:tr>
      <w:tr w:rsidR="0010441F" w:rsidRPr="009D0FD8" w:rsidTr="000B3AC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754" w:type="dxa"/>
            <w:gridSpan w:val="7"/>
            <w:tcBorders>
              <w:top w:val="nil"/>
              <w:left w:val="single" w:sz="18" w:space="0" w:color="365F91" w:themeColor="accent1" w:themeShade="BF"/>
              <w:bottom w:val="single" w:sz="8" w:space="0" w:color="365F91" w:themeColor="accent1" w:themeShade="BF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10441F" w:rsidRPr="00B0792A" w:rsidRDefault="0010441F" w:rsidP="00A718DA">
            <w:pPr>
              <w:jc w:val="center"/>
              <w:rPr>
                <w:color w:val="365F91" w:themeColor="accent1" w:themeShade="BF"/>
                <w:lang w:val="en-CA"/>
              </w:rPr>
            </w:pPr>
            <w:r>
              <w:rPr>
                <w:color w:val="365F91" w:themeColor="accent1" w:themeShade="BF"/>
                <w:lang w:val="en-CA"/>
              </w:rPr>
              <w:t xml:space="preserve">Your team </w:t>
            </w:r>
            <w:sdt>
              <w:sdtPr>
                <w:rPr>
                  <w:noProof/>
                  <w:color w:val="365F91" w:themeColor="accent1" w:themeShade="BF"/>
                  <w:lang w:val="en-CA" w:eastAsia="fr-CA"/>
                </w:rPr>
                <w:id w:val="-1969892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color w:val="365F91" w:themeColor="accent1" w:themeShade="BF"/>
                    <w:lang w:val="en-CA" w:eastAsia="fr-CA"/>
                  </w:rPr>
                  <w:t>☐</w:t>
                </w:r>
              </w:sdtContent>
            </w:sdt>
            <w:r>
              <w:rPr>
                <w:noProof/>
                <w:color w:val="365F91" w:themeColor="accent1" w:themeShade="BF"/>
                <w:lang w:val="en-CA" w:eastAsia="fr-CA"/>
              </w:rPr>
              <w:t xml:space="preserve">           The transgenic laboratory </w:t>
            </w:r>
            <w:sdt>
              <w:sdtPr>
                <w:rPr>
                  <w:noProof/>
                  <w:color w:val="365F91" w:themeColor="accent1" w:themeShade="BF"/>
                  <w:lang w:val="en-CA" w:eastAsia="fr-CA"/>
                </w:rPr>
                <w:id w:val="-59956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color w:val="365F91" w:themeColor="accent1" w:themeShade="BF"/>
                    <w:lang w:val="en-CA" w:eastAsia="fr-CA"/>
                  </w:rPr>
                  <w:t>☐</w:t>
                </w:r>
              </w:sdtContent>
            </w:sdt>
          </w:p>
        </w:tc>
      </w:tr>
      <w:tr w:rsidR="00CB235F" w:rsidRPr="00C9518A" w:rsidTr="000B3AC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754" w:type="dxa"/>
            <w:gridSpan w:val="7"/>
            <w:tcBorders>
              <w:top w:val="single" w:sz="8" w:space="0" w:color="365F91" w:themeColor="accent1" w:themeShade="BF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B8CCE4" w:themeFill="accent1" w:themeFillTint="66"/>
            <w:vAlign w:val="center"/>
          </w:tcPr>
          <w:p w:rsidR="00CB235F" w:rsidRPr="00C9518A" w:rsidRDefault="00D40660" w:rsidP="00CB235F">
            <w:pPr>
              <w:jc w:val="center"/>
              <w:rPr>
                <w:b/>
                <w:color w:val="365F91" w:themeColor="accent1" w:themeShade="BF"/>
                <w:lang w:val="en-CA"/>
              </w:rPr>
            </w:pPr>
            <w:r>
              <w:rPr>
                <w:b/>
                <w:color w:val="365F91" w:themeColor="accent1" w:themeShade="BF"/>
                <w:lang w:val="en-CA"/>
              </w:rPr>
              <w:lastRenderedPageBreak/>
              <w:t>Source</w:t>
            </w:r>
          </w:p>
        </w:tc>
      </w:tr>
      <w:tr w:rsidR="00147346" w:rsidRPr="000B3AC4" w:rsidTr="000B3AC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754" w:type="dxa"/>
            <w:gridSpan w:val="7"/>
            <w:tcBorders>
              <w:top w:val="nil"/>
              <w:left w:val="single" w:sz="18" w:space="0" w:color="365F91" w:themeColor="accent1" w:themeShade="BF"/>
              <w:bottom w:val="nil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147346" w:rsidRPr="00C9518A" w:rsidRDefault="007816FE" w:rsidP="007816FE">
            <w:pPr>
              <w:jc w:val="center"/>
              <w:rPr>
                <w:b/>
                <w:color w:val="365F91" w:themeColor="accent1" w:themeShade="BF"/>
                <w:lang w:val="en-CA"/>
              </w:rPr>
            </w:pPr>
            <w:r>
              <w:rPr>
                <w:i/>
                <w:color w:val="365F91" w:themeColor="accent1" w:themeShade="BF"/>
                <w:lang w:val="en-CA"/>
              </w:rPr>
              <w:t>Current housing location</w:t>
            </w:r>
          </w:p>
        </w:tc>
      </w:tr>
      <w:tr w:rsidR="006D56E2" w:rsidRPr="007816FE" w:rsidTr="000B3AC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5377" w:type="dxa"/>
            <w:gridSpan w:val="4"/>
            <w:tcBorders>
              <w:top w:val="nil"/>
              <w:left w:val="single" w:sz="18" w:space="0" w:color="365F91" w:themeColor="accent1" w:themeShade="BF"/>
              <w:bottom w:val="single" w:sz="18" w:space="0" w:color="365F91" w:themeColor="accent1" w:themeShade="BF"/>
              <w:right w:val="nil"/>
            </w:tcBorders>
            <w:shd w:val="clear" w:color="auto" w:fill="auto"/>
            <w:vAlign w:val="center"/>
          </w:tcPr>
          <w:p w:rsidR="006D56E2" w:rsidRPr="006D56E2" w:rsidRDefault="006D56E2" w:rsidP="006D56E2">
            <w:pPr>
              <w:rPr>
                <w:color w:val="365F91" w:themeColor="accent1" w:themeShade="BF"/>
                <w:lang w:val="en-CA"/>
              </w:rPr>
            </w:pPr>
            <w:r>
              <w:rPr>
                <w:color w:val="365F91" w:themeColor="accent1" w:themeShade="BF"/>
                <w:lang w:val="en-CA"/>
              </w:rPr>
              <w:t>Institution/company:</w:t>
            </w:r>
            <w:r w:rsidR="008554FE">
              <w:rPr>
                <w:color w:val="365F91" w:themeColor="accent1" w:themeShade="BF"/>
                <w:lang w:val="en-CA"/>
              </w:rPr>
              <w:t xml:space="preserve"> </w:t>
            </w:r>
            <w:r w:rsidR="008554FE" w:rsidRPr="00C9518A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554FE" w:rsidRPr="00C9518A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="008554FE" w:rsidRPr="00C9518A">
              <w:rPr>
                <w:color w:val="365F91" w:themeColor="accent1" w:themeShade="BF"/>
                <w:lang w:val="en-CA"/>
              </w:rPr>
            </w:r>
            <w:r w:rsidR="008554FE" w:rsidRPr="00C9518A">
              <w:rPr>
                <w:color w:val="365F91" w:themeColor="accent1" w:themeShade="BF"/>
                <w:lang w:val="en-CA"/>
              </w:rPr>
              <w:fldChar w:fldCharType="separate"/>
            </w:r>
            <w:r w:rsidR="008554FE"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="008554FE"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="008554FE"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="008554FE"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="008554FE"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="008554FE" w:rsidRPr="00C9518A">
              <w:rPr>
                <w:color w:val="365F91" w:themeColor="accent1" w:themeShade="BF"/>
                <w:lang w:val="en-CA"/>
              </w:rPr>
              <w:fldChar w:fldCharType="end"/>
            </w:r>
          </w:p>
        </w:tc>
        <w:tc>
          <w:tcPr>
            <w:tcW w:w="5377" w:type="dxa"/>
            <w:gridSpan w:val="3"/>
            <w:tcBorders>
              <w:top w:val="nil"/>
              <w:left w:val="nil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6D56E2" w:rsidRPr="006D56E2" w:rsidRDefault="006D56E2" w:rsidP="006D56E2">
            <w:pPr>
              <w:rPr>
                <w:color w:val="365F91" w:themeColor="accent1" w:themeShade="BF"/>
                <w:lang w:val="en-CA"/>
              </w:rPr>
            </w:pPr>
            <w:r>
              <w:rPr>
                <w:color w:val="365F91" w:themeColor="accent1" w:themeShade="BF"/>
                <w:lang w:val="en-CA"/>
              </w:rPr>
              <w:t xml:space="preserve">Room: </w:t>
            </w:r>
            <w:r w:rsidRPr="00C9518A">
              <w:rPr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C9518A">
              <w:rPr>
                <w:color w:val="365F91" w:themeColor="accent1" w:themeShade="BF"/>
                <w:lang w:val="en-CA"/>
              </w:rPr>
              <w:instrText xml:space="preserve"> FORMTEXT </w:instrText>
            </w:r>
            <w:r w:rsidRPr="00C9518A">
              <w:rPr>
                <w:color w:val="365F91" w:themeColor="accent1" w:themeShade="BF"/>
                <w:lang w:val="en-CA"/>
              </w:rPr>
            </w:r>
            <w:r w:rsidRPr="00C9518A">
              <w:rPr>
                <w:color w:val="365F91" w:themeColor="accent1" w:themeShade="BF"/>
                <w:lang w:val="en-CA"/>
              </w:rPr>
              <w:fldChar w:fldCharType="separate"/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noProof/>
                <w:color w:val="365F91" w:themeColor="accent1" w:themeShade="BF"/>
                <w:lang w:val="en-CA"/>
              </w:rPr>
              <w:t> </w:t>
            </w:r>
            <w:r w:rsidRPr="00C9518A">
              <w:rPr>
                <w:color w:val="365F91" w:themeColor="accent1" w:themeShade="BF"/>
                <w:lang w:val="en-CA"/>
              </w:rPr>
              <w:fldChar w:fldCharType="end"/>
            </w:r>
          </w:p>
        </w:tc>
      </w:tr>
      <w:tr w:rsidR="0053580C" w:rsidRPr="007816FE" w:rsidTr="000B3AC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10754" w:type="dxa"/>
            <w:gridSpan w:val="7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auto"/>
            <w:vAlign w:val="center"/>
          </w:tcPr>
          <w:p w:rsidR="0053580C" w:rsidRPr="00C9518A" w:rsidRDefault="000B3AC4" w:rsidP="00C65903">
            <w:pPr>
              <w:rPr>
                <w:b/>
                <w:color w:val="365F91" w:themeColor="accent1" w:themeShade="BF"/>
                <w:lang w:val="en-CA"/>
              </w:rPr>
            </w:pPr>
            <w:r w:rsidRPr="00C9518A">
              <w:rPr>
                <w:b/>
                <w:color w:val="365F91" w:themeColor="accent1" w:themeShade="BF"/>
                <w:lang w:val="en-CA"/>
              </w:rPr>
              <w:t>Comments:</w:t>
            </w:r>
            <w:r w:rsidR="0053580C" w:rsidRPr="00F730C5">
              <w:rPr>
                <w:b/>
                <w:color w:val="365F91" w:themeColor="accent1" w:themeShade="BF"/>
                <w:lang w:val="en-CA"/>
              </w:rPr>
              <w:t xml:space="preserve"> </w:t>
            </w:r>
            <w:r w:rsidR="0053580C" w:rsidRPr="00F730C5">
              <w:rPr>
                <w:b/>
                <w:color w:val="365F91" w:themeColor="accent1" w:themeShade="BF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53580C" w:rsidRPr="00F730C5">
              <w:rPr>
                <w:b/>
                <w:color w:val="365F91" w:themeColor="accent1" w:themeShade="BF"/>
                <w:lang w:val="en-CA"/>
              </w:rPr>
              <w:instrText xml:space="preserve"> FORMTEXT </w:instrText>
            </w:r>
            <w:r w:rsidR="0053580C" w:rsidRPr="00F730C5">
              <w:rPr>
                <w:b/>
                <w:color w:val="365F91" w:themeColor="accent1" w:themeShade="BF"/>
                <w:lang w:val="en-CA"/>
              </w:rPr>
            </w:r>
            <w:r w:rsidR="0053580C" w:rsidRPr="00F730C5">
              <w:rPr>
                <w:b/>
                <w:color w:val="365F91" w:themeColor="accent1" w:themeShade="BF"/>
                <w:lang w:val="en-CA"/>
              </w:rPr>
              <w:fldChar w:fldCharType="separate"/>
            </w:r>
            <w:r w:rsidR="0053580C" w:rsidRPr="00F730C5">
              <w:rPr>
                <w:b/>
                <w:color w:val="365F91" w:themeColor="accent1" w:themeShade="BF"/>
                <w:lang w:val="en-CA"/>
              </w:rPr>
              <w:t> </w:t>
            </w:r>
            <w:r w:rsidR="0053580C" w:rsidRPr="00F730C5">
              <w:rPr>
                <w:b/>
                <w:color w:val="365F91" w:themeColor="accent1" w:themeShade="BF"/>
                <w:lang w:val="en-CA"/>
              </w:rPr>
              <w:t> </w:t>
            </w:r>
            <w:r w:rsidR="0053580C" w:rsidRPr="00F730C5">
              <w:rPr>
                <w:b/>
                <w:color w:val="365F91" w:themeColor="accent1" w:themeShade="BF"/>
                <w:lang w:val="en-CA"/>
              </w:rPr>
              <w:t> </w:t>
            </w:r>
            <w:r w:rsidR="0053580C" w:rsidRPr="00F730C5">
              <w:rPr>
                <w:b/>
                <w:color w:val="365F91" w:themeColor="accent1" w:themeShade="BF"/>
                <w:lang w:val="en-CA"/>
              </w:rPr>
              <w:t> </w:t>
            </w:r>
            <w:r w:rsidR="0053580C" w:rsidRPr="00F730C5">
              <w:rPr>
                <w:b/>
                <w:color w:val="365F91" w:themeColor="accent1" w:themeShade="BF"/>
                <w:lang w:val="en-CA"/>
              </w:rPr>
              <w:t> </w:t>
            </w:r>
            <w:r w:rsidR="0053580C" w:rsidRPr="00F730C5">
              <w:rPr>
                <w:b/>
                <w:color w:val="365F91" w:themeColor="accent1" w:themeShade="BF"/>
                <w:lang w:val="en-CA"/>
              </w:rPr>
              <w:fldChar w:fldCharType="end"/>
            </w:r>
            <w:r w:rsidR="0053580C" w:rsidRPr="00F730C5">
              <w:rPr>
                <w:b/>
                <w:color w:val="365F91" w:themeColor="accent1" w:themeShade="BF"/>
                <w:lang w:val="en-CA"/>
              </w:rPr>
              <w:t xml:space="preserve">  </w:t>
            </w:r>
          </w:p>
        </w:tc>
      </w:tr>
    </w:tbl>
    <w:p w:rsidR="00FC4790" w:rsidRPr="00C9518A" w:rsidRDefault="00FC4790" w:rsidP="005266E7">
      <w:pPr>
        <w:spacing w:after="0"/>
        <w:rPr>
          <w:color w:val="365F91" w:themeColor="accent1" w:themeShade="BF"/>
          <w:lang w:val="en-CA"/>
        </w:rPr>
      </w:pPr>
    </w:p>
    <w:p w:rsidR="002C0014" w:rsidRPr="00C9518A" w:rsidRDefault="002C0014" w:rsidP="005266E7">
      <w:pPr>
        <w:spacing w:after="0"/>
        <w:rPr>
          <w:color w:val="365F91" w:themeColor="accent1" w:themeShade="BF"/>
          <w:lang w:val="en-CA"/>
        </w:rPr>
      </w:pPr>
    </w:p>
    <w:p w:rsidR="003212EE" w:rsidRPr="00C9518A" w:rsidRDefault="003212EE" w:rsidP="005266E7">
      <w:pPr>
        <w:spacing w:after="0"/>
        <w:rPr>
          <w:color w:val="365F91" w:themeColor="accent1" w:themeShade="BF"/>
          <w:lang w:val="en-CA"/>
        </w:rPr>
      </w:pPr>
    </w:p>
    <w:bookmarkEnd w:id="0"/>
    <w:p w:rsidR="00906919" w:rsidRPr="00C9518A" w:rsidRDefault="00906919" w:rsidP="007A6536">
      <w:pPr>
        <w:spacing w:after="0"/>
        <w:rPr>
          <w:color w:val="365F91" w:themeColor="accent1" w:themeShade="BF"/>
          <w:lang w:val="en-CA"/>
        </w:rPr>
      </w:pPr>
    </w:p>
    <w:sectPr w:rsidR="00906919" w:rsidRPr="00C9518A" w:rsidSect="00873B45">
      <w:headerReference w:type="default" r:id="rId7"/>
      <w:footerReference w:type="default" r:id="rId8"/>
      <w:pgSz w:w="12240" w:h="15840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1E1" w:rsidRDefault="001141E1" w:rsidP="00E76DAB">
      <w:pPr>
        <w:spacing w:after="0" w:line="240" w:lineRule="auto"/>
      </w:pPr>
      <w:r>
        <w:separator/>
      </w:r>
    </w:p>
  </w:endnote>
  <w:endnote w:type="continuationSeparator" w:id="0">
    <w:p w:rsidR="001141E1" w:rsidRDefault="001141E1" w:rsidP="00E76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5016751"/>
      <w:docPartObj>
        <w:docPartGallery w:val="Page Numbers (Bottom of Page)"/>
        <w:docPartUnique/>
      </w:docPartObj>
    </w:sdtPr>
    <w:sdtEndPr/>
    <w:sdtContent>
      <w:p w:rsidR="001141E1" w:rsidRDefault="001141E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FD8" w:rsidRPr="009D0FD8">
          <w:rPr>
            <w:noProof/>
            <w:lang w:val="fr-FR"/>
          </w:rPr>
          <w:t>1</w:t>
        </w:r>
        <w:r>
          <w:fldChar w:fldCharType="end"/>
        </w:r>
      </w:p>
    </w:sdtContent>
  </w:sdt>
  <w:p w:rsidR="001141E1" w:rsidRDefault="001141E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1E1" w:rsidRDefault="001141E1" w:rsidP="00E76DAB">
      <w:pPr>
        <w:spacing w:after="0" w:line="240" w:lineRule="auto"/>
      </w:pPr>
      <w:r>
        <w:separator/>
      </w:r>
    </w:p>
  </w:footnote>
  <w:footnote w:type="continuationSeparator" w:id="0">
    <w:p w:rsidR="001141E1" w:rsidRDefault="001141E1" w:rsidP="00E76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1E1" w:rsidRDefault="001141E1" w:rsidP="00F243A4">
    <w:pPr>
      <w:pStyle w:val="En-tte"/>
      <w:rPr>
        <w:rFonts w:cs="Arial"/>
        <w:b/>
        <w:color w:val="365F91" w:themeColor="accent1" w:themeShade="BF"/>
        <w:sz w:val="26"/>
        <w:szCs w:val="26"/>
        <w:lang w:val="en-CA"/>
      </w:rPr>
    </w:pPr>
    <w:r>
      <w:rPr>
        <w:noProof/>
        <w:lang w:eastAsia="fr-CA"/>
      </w:rPr>
      <w:drawing>
        <wp:inline distT="0" distB="0" distL="0" distR="0" wp14:anchorId="6EBD76D8" wp14:editId="75852511">
          <wp:extent cx="1485265" cy="705485"/>
          <wp:effectExtent l="0" t="0" r="635" b="0"/>
          <wp:docPr id="2" name="Image 1" descr="logo_crchum_versionlongu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logo_crchum_versionlongu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31" t="23332" r="10884" b="8173"/>
                  <a:stretch>
                    <a:fillRect/>
                  </a:stretch>
                </pic:blipFill>
                <pic:spPr bwMode="auto">
                  <a:xfrm>
                    <a:off x="0" y="0"/>
                    <a:ext cx="148526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243A4">
      <w:rPr>
        <w:rFonts w:cs="Arial"/>
        <w:b/>
        <w:color w:val="365F91" w:themeColor="accent1" w:themeShade="BF"/>
        <w:sz w:val="26"/>
        <w:szCs w:val="26"/>
        <w:lang w:val="en-CA"/>
      </w:rPr>
      <w:tab/>
    </w:r>
  </w:p>
  <w:p w:rsidR="001141E1" w:rsidRPr="005E4BED" w:rsidRDefault="001141E1" w:rsidP="005E4BED">
    <w:pPr>
      <w:pStyle w:val="En-tte"/>
      <w:jc w:val="center"/>
      <w:rPr>
        <w:rFonts w:cs="Arial"/>
        <w:b/>
        <w:color w:val="365F91" w:themeColor="accent1" w:themeShade="BF"/>
        <w:sz w:val="32"/>
        <w:szCs w:val="26"/>
        <w:lang w:val="en-CA"/>
      </w:rPr>
    </w:pPr>
  </w:p>
  <w:tbl>
    <w:tblPr>
      <w:tblStyle w:val="Grilledutableau"/>
      <w:tblW w:w="0" w:type="auto"/>
      <w:tblBorders>
        <w:top w:val="single" w:sz="12" w:space="0" w:color="17365D" w:themeColor="text2" w:themeShade="BF"/>
        <w:left w:val="single" w:sz="12" w:space="0" w:color="17365D" w:themeColor="text2" w:themeShade="BF"/>
        <w:bottom w:val="single" w:sz="12" w:space="0" w:color="17365D" w:themeColor="text2" w:themeShade="BF"/>
        <w:right w:val="single" w:sz="12" w:space="0" w:color="17365D" w:themeColor="text2" w:themeShade="BF"/>
        <w:insideH w:val="single" w:sz="12" w:space="0" w:color="17365D" w:themeColor="text2" w:themeShade="BF"/>
        <w:insideV w:val="single" w:sz="12" w:space="0" w:color="17365D" w:themeColor="text2" w:themeShade="BF"/>
      </w:tblBorders>
      <w:shd w:val="clear" w:color="auto" w:fill="365F91" w:themeFill="accent1" w:themeFillShade="BF"/>
      <w:tblLook w:val="04A0" w:firstRow="1" w:lastRow="0" w:firstColumn="1" w:lastColumn="0" w:noHBand="0" w:noVBand="1"/>
    </w:tblPr>
    <w:tblGrid>
      <w:gridCol w:w="10770"/>
    </w:tblGrid>
    <w:tr w:rsidR="001141E1" w:rsidTr="00FF3D68">
      <w:tc>
        <w:tcPr>
          <w:tcW w:w="11016" w:type="dxa"/>
          <w:shd w:val="clear" w:color="auto" w:fill="365F91" w:themeFill="accent1" w:themeFillShade="BF"/>
          <w:vAlign w:val="center"/>
        </w:tcPr>
        <w:p w:rsidR="001141E1" w:rsidRDefault="001141E1" w:rsidP="007616E1">
          <w:pPr>
            <w:pStyle w:val="En-tte"/>
            <w:jc w:val="center"/>
          </w:pPr>
          <w:r>
            <w:rPr>
              <w:b/>
              <w:color w:val="FFFFFF" w:themeColor="background1"/>
              <w:sz w:val="42"/>
              <w:szCs w:val="42"/>
            </w:rPr>
            <w:t>Cryopreservation form</w:t>
          </w:r>
        </w:p>
      </w:tc>
    </w:tr>
  </w:tbl>
  <w:p w:rsidR="001141E1" w:rsidRPr="00E76DAB" w:rsidRDefault="001141E1" w:rsidP="008A1263">
    <w:pPr>
      <w:pStyle w:val="En-tte"/>
      <w:rPr>
        <w:color w:val="17365D" w:themeColor="text2" w:themeShade="B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DAB"/>
    <w:rsid w:val="00000C13"/>
    <w:rsid w:val="00001377"/>
    <w:rsid w:val="0000371E"/>
    <w:rsid w:val="0000379A"/>
    <w:rsid w:val="00003B77"/>
    <w:rsid w:val="00003BC3"/>
    <w:rsid w:val="000064E0"/>
    <w:rsid w:val="00012052"/>
    <w:rsid w:val="00015169"/>
    <w:rsid w:val="0002624D"/>
    <w:rsid w:val="00042009"/>
    <w:rsid w:val="00042EB6"/>
    <w:rsid w:val="00055ADD"/>
    <w:rsid w:val="000753BC"/>
    <w:rsid w:val="0008200D"/>
    <w:rsid w:val="00091C90"/>
    <w:rsid w:val="00092441"/>
    <w:rsid w:val="000A25E8"/>
    <w:rsid w:val="000A4E4E"/>
    <w:rsid w:val="000B3AC4"/>
    <w:rsid w:val="000B3C4B"/>
    <w:rsid w:val="000B3F6A"/>
    <w:rsid w:val="000B49ED"/>
    <w:rsid w:val="000B79EE"/>
    <w:rsid w:val="000C0FBD"/>
    <w:rsid w:val="000C1CFC"/>
    <w:rsid w:val="000C4172"/>
    <w:rsid w:val="000C5B52"/>
    <w:rsid w:val="000C5DF7"/>
    <w:rsid w:val="000C6781"/>
    <w:rsid w:val="000D208A"/>
    <w:rsid w:val="000D4059"/>
    <w:rsid w:val="000D4060"/>
    <w:rsid w:val="000E40E3"/>
    <w:rsid w:val="000F540C"/>
    <w:rsid w:val="001035E5"/>
    <w:rsid w:val="0010441F"/>
    <w:rsid w:val="001054B1"/>
    <w:rsid w:val="00107FE4"/>
    <w:rsid w:val="00111DCC"/>
    <w:rsid w:val="0011344D"/>
    <w:rsid w:val="00113AB5"/>
    <w:rsid w:val="001141E1"/>
    <w:rsid w:val="00115122"/>
    <w:rsid w:val="00122438"/>
    <w:rsid w:val="00122CD7"/>
    <w:rsid w:val="00134B4F"/>
    <w:rsid w:val="001350D5"/>
    <w:rsid w:val="00135BE4"/>
    <w:rsid w:val="00146AA0"/>
    <w:rsid w:val="00147346"/>
    <w:rsid w:val="00147B24"/>
    <w:rsid w:val="00153696"/>
    <w:rsid w:val="00162DA3"/>
    <w:rsid w:val="00175F0D"/>
    <w:rsid w:val="00176BE1"/>
    <w:rsid w:val="00190F56"/>
    <w:rsid w:val="00191196"/>
    <w:rsid w:val="00194ABE"/>
    <w:rsid w:val="00195823"/>
    <w:rsid w:val="001A4A21"/>
    <w:rsid w:val="001B4947"/>
    <w:rsid w:val="001C16EC"/>
    <w:rsid w:val="001C2819"/>
    <w:rsid w:val="001C4CCA"/>
    <w:rsid w:val="001C557C"/>
    <w:rsid w:val="001D255A"/>
    <w:rsid w:val="001D29CE"/>
    <w:rsid w:val="001D3DAF"/>
    <w:rsid w:val="001E4FDD"/>
    <w:rsid w:val="001F2FD9"/>
    <w:rsid w:val="002023F9"/>
    <w:rsid w:val="00203816"/>
    <w:rsid w:val="00204277"/>
    <w:rsid w:val="00212D57"/>
    <w:rsid w:val="00217D9E"/>
    <w:rsid w:val="00222D5A"/>
    <w:rsid w:val="002272E9"/>
    <w:rsid w:val="00240A15"/>
    <w:rsid w:val="002430A9"/>
    <w:rsid w:val="00247313"/>
    <w:rsid w:val="0025386A"/>
    <w:rsid w:val="002574D0"/>
    <w:rsid w:val="00264121"/>
    <w:rsid w:val="002707C6"/>
    <w:rsid w:val="00270E56"/>
    <w:rsid w:val="00271817"/>
    <w:rsid w:val="00281462"/>
    <w:rsid w:val="00286653"/>
    <w:rsid w:val="0029195F"/>
    <w:rsid w:val="00295CFA"/>
    <w:rsid w:val="00296F02"/>
    <w:rsid w:val="002A464E"/>
    <w:rsid w:val="002C0014"/>
    <w:rsid w:val="002C2779"/>
    <w:rsid w:val="002C75FB"/>
    <w:rsid w:val="002E0316"/>
    <w:rsid w:val="002E1230"/>
    <w:rsid w:val="002F0E63"/>
    <w:rsid w:val="002F169A"/>
    <w:rsid w:val="003000E9"/>
    <w:rsid w:val="003022E0"/>
    <w:rsid w:val="00302CF2"/>
    <w:rsid w:val="0030584A"/>
    <w:rsid w:val="003070FB"/>
    <w:rsid w:val="003077CA"/>
    <w:rsid w:val="00311458"/>
    <w:rsid w:val="00312059"/>
    <w:rsid w:val="00320D79"/>
    <w:rsid w:val="003212EE"/>
    <w:rsid w:val="00322F5A"/>
    <w:rsid w:val="003241C7"/>
    <w:rsid w:val="00325010"/>
    <w:rsid w:val="00326A46"/>
    <w:rsid w:val="00330CD9"/>
    <w:rsid w:val="003317B2"/>
    <w:rsid w:val="0033239A"/>
    <w:rsid w:val="00335E53"/>
    <w:rsid w:val="00337E9D"/>
    <w:rsid w:val="0034136A"/>
    <w:rsid w:val="00343AD4"/>
    <w:rsid w:val="00344F71"/>
    <w:rsid w:val="00356A3A"/>
    <w:rsid w:val="0036302F"/>
    <w:rsid w:val="00367451"/>
    <w:rsid w:val="003679BB"/>
    <w:rsid w:val="00376578"/>
    <w:rsid w:val="003766C8"/>
    <w:rsid w:val="00376EFE"/>
    <w:rsid w:val="0038343F"/>
    <w:rsid w:val="00387218"/>
    <w:rsid w:val="00390F6E"/>
    <w:rsid w:val="003913CA"/>
    <w:rsid w:val="003B729A"/>
    <w:rsid w:val="003C14AF"/>
    <w:rsid w:val="003C264B"/>
    <w:rsid w:val="003C4BBF"/>
    <w:rsid w:val="003D01E3"/>
    <w:rsid w:val="003E17F2"/>
    <w:rsid w:val="003E27B3"/>
    <w:rsid w:val="003E38EF"/>
    <w:rsid w:val="003E3FF6"/>
    <w:rsid w:val="003E4CA9"/>
    <w:rsid w:val="003E62E6"/>
    <w:rsid w:val="003F012E"/>
    <w:rsid w:val="003F58A5"/>
    <w:rsid w:val="003F5CA0"/>
    <w:rsid w:val="003F72F6"/>
    <w:rsid w:val="004021BD"/>
    <w:rsid w:val="004042E4"/>
    <w:rsid w:val="00404509"/>
    <w:rsid w:val="004107E1"/>
    <w:rsid w:val="00410C68"/>
    <w:rsid w:val="00413CF3"/>
    <w:rsid w:val="004171EA"/>
    <w:rsid w:val="00421557"/>
    <w:rsid w:val="00421719"/>
    <w:rsid w:val="00433FFE"/>
    <w:rsid w:val="00435B4A"/>
    <w:rsid w:val="004368AE"/>
    <w:rsid w:val="00442DAD"/>
    <w:rsid w:val="00445A84"/>
    <w:rsid w:val="00453E0C"/>
    <w:rsid w:val="00465F2B"/>
    <w:rsid w:val="004674D6"/>
    <w:rsid w:val="004678A4"/>
    <w:rsid w:val="00471D65"/>
    <w:rsid w:val="00472091"/>
    <w:rsid w:val="004727BC"/>
    <w:rsid w:val="00476673"/>
    <w:rsid w:val="0048220E"/>
    <w:rsid w:val="00493E6C"/>
    <w:rsid w:val="004A4CD3"/>
    <w:rsid w:val="004A7E57"/>
    <w:rsid w:val="004B21B9"/>
    <w:rsid w:val="004B362D"/>
    <w:rsid w:val="004B7470"/>
    <w:rsid w:val="004C3192"/>
    <w:rsid w:val="004C6C84"/>
    <w:rsid w:val="004D1C7B"/>
    <w:rsid w:val="004D749E"/>
    <w:rsid w:val="004E0DEF"/>
    <w:rsid w:val="004E35BC"/>
    <w:rsid w:val="004E7449"/>
    <w:rsid w:val="004E7C44"/>
    <w:rsid w:val="004F5947"/>
    <w:rsid w:val="004F5D37"/>
    <w:rsid w:val="004F67E5"/>
    <w:rsid w:val="00500C38"/>
    <w:rsid w:val="00510130"/>
    <w:rsid w:val="00511337"/>
    <w:rsid w:val="00513FCC"/>
    <w:rsid w:val="005174B3"/>
    <w:rsid w:val="005230A0"/>
    <w:rsid w:val="005266E7"/>
    <w:rsid w:val="00526BEB"/>
    <w:rsid w:val="00527760"/>
    <w:rsid w:val="0053580C"/>
    <w:rsid w:val="005417FC"/>
    <w:rsid w:val="00544751"/>
    <w:rsid w:val="00554E99"/>
    <w:rsid w:val="00554F16"/>
    <w:rsid w:val="005669BA"/>
    <w:rsid w:val="005673C2"/>
    <w:rsid w:val="00575B13"/>
    <w:rsid w:val="005872DB"/>
    <w:rsid w:val="00587F2B"/>
    <w:rsid w:val="0059106F"/>
    <w:rsid w:val="00597B1E"/>
    <w:rsid w:val="005A4636"/>
    <w:rsid w:val="005A5E70"/>
    <w:rsid w:val="005A7673"/>
    <w:rsid w:val="005B45A5"/>
    <w:rsid w:val="005C5B90"/>
    <w:rsid w:val="005D1DC9"/>
    <w:rsid w:val="005D3B7A"/>
    <w:rsid w:val="005D612E"/>
    <w:rsid w:val="005E1304"/>
    <w:rsid w:val="005E1887"/>
    <w:rsid w:val="005E4BED"/>
    <w:rsid w:val="005E5B62"/>
    <w:rsid w:val="0060059D"/>
    <w:rsid w:val="0060509D"/>
    <w:rsid w:val="00613211"/>
    <w:rsid w:val="00621F4F"/>
    <w:rsid w:val="00623F22"/>
    <w:rsid w:val="0063115C"/>
    <w:rsid w:val="00632701"/>
    <w:rsid w:val="00632A7E"/>
    <w:rsid w:val="006378D6"/>
    <w:rsid w:val="006401BE"/>
    <w:rsid w:val="00642B58"/>
    <w:rsid w:val="00672E6C"/>
    <w:rsid w:val="006A5EB7"/>
    <w:rsid w:val="006B0E50"/>
    <w:rsid w:val="006B32BC"/>
    <w:rsid w:val="006B5AAA"/>
    <w:rsid w:val="006B67AB"/>
    <w:rsid w:val="006B71EF"/>
    <w:rsid w:val="006C0ABB"/>
    <w:rsid w:val="006C0CBB"/>
    <w:rsid w:val="006C34FE"/>
    <w:rsid w:val="006D56E2"/>
    <w:rsid w:val="006F0962"/>
    <w:rsid w:val="006F5EEA"/>
    <w:rsid w:val="007020BD"/>
    <w:rsid w:val="0070379B"/>
    <w:rsid w:val="00704B01"/>
    <w:rsid w:val="007058B9"/>
    <w:rsid w:val="00707458"/>
    <w:rsid w:val="007079D5"/>
    <w:rsid w:val="007163C9"/>
    <w:rsid w:val="007169E1"/>
    <w:rsid w:val="00717A28"/>
    <w:rsid w:val="00717F31"/>
    <w:rsid w:val="0072023F"/>
    <w:rsid w:val="007244D2"/>
    <w:rsid w:val="007277DC"/>
    <w:rsid w:val="007345F0"/>
    <w:rsid w:val="00735E60"/>
    <w:rsid w:val="007370C2"/>
    <w:rsid w:val="0073730C"/>
    <w:rsid w:val="00750563"/>
    <w:rsid w:val="007616E1"/>
    <w:rsid w:val="0076665E"/>
    <w:rsid w:val="00775B8C"/>
    <w:rsid w:val="00776A98"/>
    <w:rsid w:val="00777B21"/>
    <w:rsid w:val="007813E0"/>
    <w:rsid w:val="007816FE"/>
    <w:rsid w:val="00784E29"/>
    <w:rsid w:val="00787E81"/>
    <w:rsid w:val="007937B6"/>
    <w:rsid w:val="007A0AD1"/>
    <w:rsid w:val="007A3E73"/>
    <w:rsid w:val="007A6536"/>
    <w:rsid w:val="007A6745"/>
    <w:rsid w:val="007A7559"/>
    <w:rsid w:val="007D03BD"/>
    <w:rsid w:val="007D412D"/>
    <w:rsid w:val="007F1380"/>
    <w:rsid w:val="007F3595"/>
    <w:rsid w:val="007F74EB"/>
    <w:rsid w:val="007F75E8"/>
    <w:rsid w:val="00800970"/>
    <w:rsid w:val="008009B2"/>
    <w:rsid w:val="00821DF2"/>
    <w:rsid w:val="00823903"/>
    <w:rsid w:val="00831677"/>
    <w:rsid w:val="00831FF7"/>
    <w:rsid w:val="008418AD"/>
    <w:rsid w:val="0084440A"/>
    <w:rsid w:val="00851531"/>
    <w:rsid w:val="008543BD"/>
    <w:rsid w:val="008554FE"/>
    <w:rsid w:val="008576E3"/>
    <w:rsid w:val="00861528"/>
    <w:rsid w:val="008733BD"/>
    <w:rsid w:val="00873B45"/>
    <w:rsid w:val="0087447B"/>
    <w:rsid w:val="0087480B"/>
    <w:rsid w:val="00880EB3"/>
    <w:rsid w:val="008A1263"/>
    <w:rsid w:val="008A5ADF"/>
    <w:rsid w:val="008C0574"/>
    <w:rsid w:val="008C0AAE"/>
    <w:rsid w:val="008C2E61"/>
    <w:rsid w:val="008C5C9C"/>
    <w:rsid w:val="008C75AB"/>
    <w:rsid w:val="008C7EE7"/>
    <w:rsid w:val="008D0C2B"/>
    <w:rsid w:val="008E29C0"/>
    <w:rsid w:val="008E4740"/>
    <w:rsid w:val="008E4B55"/>
    <w:rsid w:val="008F15A7"/>
    <w:rsid w:val="008F2E6A"/>
    <w:rsid w:val="00905B20"/>
    <w:rsid w:val="00906919"/>
    <w:rsid w:val="009119D4"/>
    <w:rsid w:val="009127B3"/>
    <w:rsid w:val="00912A4E"/>
    <w:rsid w:val="00914F5B"/>
    <w:rsid w:val="00931EDC"/>
    <w:rsid w:val="00932E0F"/>
    <w:rsid w:val="00934BE8"/>
    <w:rsid w:val="00941B5F"/>
    <w:rsid w:val="009451B6"/>
    <w:rsid w:val="0094743C"/>
    <w:rsid w:val="00947F7E"/>
    <w:rsid w:val="00957399"/>
    <w:rsid w:val="00957EA4"/>
    <w:rsid w:val="009607CD"/>
    <w:rsid w:val="00962147"/>
    <w:rsid w:val="00962FFE"/>
    <w:rsid w:val="00966217"/>
    <w:rsid w:val="00977C59"/>
    <w:rsid w:val="0098238A"/>
    <w:rsid w:val="009848D3"/>
    <w:rsid w:val="00990CB7"/>
    <w:rsid w:val="0099397F"/>
    <w:rsid w:val="009972FF"/>
    <w:rsid w:val="009A5E4F"/>
    <w:rsid w:val="009B11DA"/>
    <w:rsid w:val="009B38D6"/>
    <w:rsid w:val="009B54E8"/>
    <w:rsid w:val="009B5EC7"/>
    <w:rsid w:val="009B7EF2"/>
    <w:rsid w:val="009C4763"/>
    <w:rsid w:val="009D0516"/>
    <w:rsid w:val="009D0FD8"/>
    <w:rsid w:val="009D11E7"/>
    <w:rsid w:val="009D7071"/>
    <w:rsid w:val="009E1026"/>
    <w:rsid w:val="009F132C"/>
    <w:rsid w:val="009F3780"/>
    <w:rsid w:val="00A0627E"/>
    <w:rsid w:val="00A141BD"/>
    <w:rsid w:val="00A17B8C"/>
    <w:rsid w:val="00A23FED"/>
    <w:rsid w:val="00A247CF"/>
    <w:rsid w:val="00A25BB9"/>
    <w:rsid w:val="00A31C73"/>
    <w:rsid w:val="00A450F8"/>
    <w:rsid w:val="00A47673"/>
    <w:rsid w:val="00A47CEE"/>
    <w:rsid w:val="00A56552"/>
    <w:rsid w:val="00A718DA"/>
    <w:rsid w:val="00A77AE0"/>
    <w:rsid w:val="00A8133C"/>
    <w:rsid w:val="00A838FB"/>
    <w:rsid w:val="00A9283B"/>
    <w:rsid w:val="00A933F0"/>
    <w:rsid w:val="00A96A15"/>
    <w:rsid w:val="00AA24F6"/>
    <w:rsid w:val="00AB0230"/>
    <w:rsid w:val="00AD6031"/>
    <w:rsid w:val="00AE1291"/>
    <w:rsid w:val="00AE154B"/>
    <w:rsid w:val="00AF25AD"/>
    <w:rsid w:val="00AF3639"/>
    <w:rsid w:val="00B028B1"/>
    <w:rsid w:val="00B0792A"/>
    <w:rsid w:val="00B11758"/>
    <w:rsid w:val="00B14725"/>
    <w:rsid w:val="00B179EB"/>
    <w:rsid w:val="00B25752"/>
    <w:rsid w:val="00B37E3D"/>
    <w:rsid w:val="00B41327"/>
    <w:rsid w:val="00B43818"/>
    <w:rsid w:val="00B46D53"/>
    <w:rsid w:val="00B50C2E"/>
    <w:rsid w:val="00B50DC2"/>
    <w:rsid w:val="00B54D88"/>
    <w:rsid w:val="00B705C6"/>
    <w:rsid w:val="00B73C86"/>
    <w:rsid w:val="00B74256"/>
    <w:rsid w:val="00B75DBA"/>
    <w:rsid w:val="00B768BC"/>
    <w:rsid w:val="00B80308"/>
    <w:rsid w:val="00B8197A"/>
    <w:rsid w:val="00B910D9"/>
    <w:rsid w:val="00B93DAF"/>
    <w:rsid w:val="00B95DA0"/>
    <w:rsid w:val="00BA2947"/>
    <w:rsid w:val="00BA2E3E"/>
    <w:rsid w:val="00BA3191"/>
    <w:rsid w:val="00BB0AF2"/>
    <w:rsid w:val="00BB25E7"/>
    <w:rsid w:val="00BB6025"/>
    <w:rsid w:val="00BC5974"/>
    <w:rsid w:val="00BC7C24"/>
    <w:rsid w:val="00BD55FF"/>
    <w:rsid w:val="00BD5A9F"/>
    <w:rsid w:val="00BD5DB7"/>
    <w:rsid w:val="00BF4721"/>
    <w:rsid w:val="00BF5705"/>
    <w:rsid w:val="00BF7B95"/>
    <w:rsid w:val="00C072A3"/>
    <w:rsid w:val="00C12A21"/>
    <w:rsid w:val="00C13BFF"/>
    <w:rsid w:val="00C15924"/>
    <w:rsid w:val="00C15D2C"/>
    <w:rsid w:val="00C17DFF"/>
    <w:rsid w:val="00C23B73"/>
    <w:rsid w:val="00C263A6"/>
    <w:rsid w:val="00C32855"/>
    <w:rsid w:val="00C329F3"/>
    <w:rsid w:val="00C45521"/>
    <w:rsid w:val="00C518DF"/>
    <w:rsid w:val="00C63D81"/>
    <w:rsid w:val="00C64431"/>
    <w:rsid w:val="00C65903"/>
    <w:rsid w:val="00C66447"/>
    <w:rsid w:val="00C66992"/>
    <w:rsid w:val="00C75D39"/>
    <w:rsid w:val="00C82C10"/>
    <w:rsid w:val="00C8410F"/>
    <w:rsid w:val="00C904D1"/>
    <w:rsid w:val="00C93D45"/>
    <w:rsid w:val="00C9518A"/>
    <w:rsid w:val="00CA2AB3"/>
    <w:rsid w:val="00CA39FA"/>
    <w:rsid w:val="00CB011A"/>
    <w:rsid w:val="00CB235F"/>
    <w:rsid w:val="00CB7159"/>
    <w:rsid w:val="00CC65F0"/>
    <w:rsid w:val="00CD1D0B"/>
    <w:rsid w:val="00CD5507"/>
    <w:rsid w:val="00CE0FD8"/>
    <w:rsid w:val="00CE24EE"/>
    <w:rsid w:val="00CE3FD8"/>
    <w:rsid w:val="00CE4A04"/>
    <w:rsid w:val="00CF344A"/>
    <w:rsid w:val="00CF663F"/>
    <w:rsid w:val="00CF7E4A"/>
    <w:rsid w:val="00D01611"/>
    <w:rsid w:val="00D03105"/>
    <w:rsid w:val="00D03DEF"/>
    <w:rsid w:val="00D11893"/>
    <w:rsid w:val="00D155A2"/>
    <w:rsid w:val="00D17785"/>
    <w:rsid w:val="00D2675B"/>
    <w:rsid w:val="00D35118"/>
    <w:rsid w:val="00D40660"/>
    <w:rsid w:val="00D40E7E"/>
    <w:rsid w:val="00D4131E"/>
    <w:rsid w:val="00D428F7"/>
    <w:rsid w:val="00D44B6C"/>
    <w:rsid w:val="00D47020"/>
    <w:rsid w:val="00D5002B"/>
    <w:rsid w:val="00D543D6"/>
    <w:rsid w:val="00D604EB"/>
    <w:rsid w:val="00D61084"/>
    <w:rsid w:val="00D771C1"/>
    <w:rsid w:val="00D80D7E"/>
    <w:rsid w:val="00D81656"/>
    <w:rsid w:val="00D840EE"/>
    <w:rsid w:val="00D87B90"/>
    <w:rsid w:val="00D87D73"/>
    <w:rsid w:val="00D91A10"/>
    <w:rsid w:val="00D91A8F"/>
    <w:rsid w:val="00DA1887"/>
    <w:rsid w:val="00DA3D6F"/>
    <w:rsid w:val="00DB0A3D"/>
    <w:rsid w:val="00DC4C0A"/>
    <w:rsid w:val="00DD3FED"/>
    <w:rsid w:val="00DD4F8D"/>
    <w:rsid w:val="00DE0CA7"/>
    <w:rsid w:val="00DE32A8"/>
    <w:rsid w:val="00DF5C78"/>
    <w:rsid w:val="00DF6BD1"/>
    <w:rsid w:val="00DF6BF7"/>
    <w:rsid w:val="00DF7DEB"/>
    <w:rsid w:val="00E01524"/>
    <w:rsid w:val="00E0295C"/>
    <w:rsid w:val="00E05FC2"/>
    <w:rsid w:val="00E13B75"/>
    <w:rsid w:val="00E14C2B"/>
    <w:rsid w:val="00E20D00"/>
    <w:rsid w:val="00E30192"/>
    <w:rsid w:val="00E44F39"/>
    <w:rsid w:val="00E50A42"/>
    <w:rsid w:val="00E56861"/>
    <w:rsid w:val="00E72F8E"/>
    <w:rsid w:val="00E76DAB"/>
    <w:rsid w:val="00E816B5"/>
    <w:rsid w:val="00E855A1"/>
    <w:rsid w:val="00E91E02"/>
    <w:rsid w:val="00E93C8E"/>
    <w:rsid w:val="00E957DC"/>
    <w:rsid w:val="00EA4ABC"/>
    <w:rsid w:val="00EB12ED"/>
    <w:rsid w:val="00EB5200"/>
    <w:rsid w:val="00EC1482"/>
    <w:rsid w:val="00EC24AF"/>
    <w:rsid w:val="00EC340E"/>
    <w:rsid w:val="00EC4DAF"/>
    <w:rsid w:val="00EC768C"/>
    <w:rsid w:val="00EF222C"/>
    <w:rsid w:val="00EF742E"/>
    <w:rsid w:val="00F05CB6"/>
    <w:rsid w:val="00F13BFD"/>
    <w:rsid w:val="00F24289"/>
    <w:rsid w:val="00F243A4"/>
    <w:rsid w:val="00F24F94"/>
    <w:rsid w:val="00F27719"/>
    <w:rsid w:val="00F303D7"/>
    <w:rsid w:val="00F338AD"/>
    <w:rsid w:val="00F33A70"/>
    <w:rsid w:val="00F37A13"/>
    <w:rsid w:val="00F45FBA"/>
    <w:rsid w:val="00F47BAA"/>
    <w:rsid w:val="00F560D4"/>
    <w:rsid w:val="00F609A8"/>
    <w:rsid w:val="00F626AC"/>
    <w:rsid w:val="00F62E85"/>
    <w:rsid w:val="00F6303E"/>
    <w:rsid w:val="00F63B02"/>
    <w:rsid w:val="00F65903"/>
    <w:rsid w:val="00F659B8"/>
    <w:rsid w:val="00F730C5"/>
    <w:rsid w:val="00F770AF"/>
    <w:rsid w:val="00F77C26"/>
    <w:rsid w:val="00F80213"/>
    <w:rsid w:val="00F934B5"/>
    <w:rsid w:val="00F95A03"/>
    <w:rsid w:val="00FA0BE8"/>
    <w:rsid w:val="00FB6F1F"/>
    <w:rsid w:val="00FC221D"/>
    <w:rsid w:val="00FC4790"/>
    <w:rsid w:val="00FD1018"/>
    <w:rsid w:val="00FD39BA"/>
    <w:rsid w:val="00FD461B"/>
    <w:rsid w:val="00FF2035"/>
    <w:rsid w:val="00FF23BC"/>
    <w:rsid w:val="00FF27CA"/>
    <w:rsid w:val="00FF3D68"/>
    <w:rsid w:val="00FF61AA"/>
    <w:rsid w:val="00FF6BE9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,"/>
  <w:listSeparator w:val=";"/>
  <w15:docId w15:val="{A9350326-2C92-4544-88D2-1AD2D30D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6D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6DAB"/>
  </w:style>
  <w:style w:type="paragraph" w:styleId="Pieddepage">
    <w:name w:val="footer"/>
    <w:basedOn w:val="Normal"/>
    <w:link w:val="PieddepageCar"/>
    <w:uiPriority w:val="99"/>
    <w:unhideWhenUsed/>
    <w:rsid w:val="00E76D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6DAB"/>
  </w:style>
  <w:style w:type="paragraph" w:styleId="Textedebulles">
    <w:name w:val="Balloon Text"/>
    <w:basedOn w:val="Normal"/>
    <w:link w:val="TextedebullesCar"/>
    <w:uiPriority w:val="99"/>
    <w:semiHidden/>
    <w:unhideWhenUsed/>
    <w:rsid w:val="00E7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6DA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76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266E7"/>
    <w:rPr>
      <w:color w:val="808080"/>
    </w:rPr>
  </w:style>
  <w:style w:type="character" w:styleId="Emphaseple">
    <w:name w:val="Subtle Emphasis"/>
    <w:basedOn w:val="Policepardfaut"/>
    <w:uiPriority w:val="19"/>
    <w:qFormat/>
    <w:rsid w:val="00F80213"/>
    <w:rPr>
      <w:i/>
      <w:iCs/>
      <w:color w:val="808080" w:themeColor="text1" w:themeTint="7F"/>
    </w:rPr>
  </w:style>
  <w:style w:type="paragraph" w:styleId="PrformatHTML">
    <w:name w:val="HTML Preformatted"/>
    <w:basedOn w:val="Normal"/>
    <w:link w:val="PrformatHTMLCar"/>
    <w:uiPriority w:val="99"/>
    <w:unhideWhenUsed/>
    <w:rsid w:val="005113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511337"/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apple-converted-space">
    <w:name w:val="apple-converted-space"/>
    <w:basedOn w:val="Policepardfaut"/>
    <w:rsid w:val="00F243A4"/>
  </w:style>
  <w:style w:type="character" w:styleId="Lienhypertexte">
    <w:name w:val="Hyperlink"/>
    <w:basedOn w:val="Policepardfaut"/>
    <w:uiPriority w:val="99"/>
    <w:unhideWhenUsed/>
    <w:rsid w:val="007345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5577D-B921-4827-80C5-9DF3B0534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1888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CHUM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p0036043</dc:creator>
  <cp:lastModifiedBy>Schmouth Jean-François</cp:lastModifiedBy>
  <cp:revision>2</cp:revision>
  <cp:lastPrinted>2020-09-30T16:39:00Z</cp:lastPrinted>
  <dcterms:created xsi:type="dcterms:W3CDTF">2024-09-27T13:30:00Z</dcterms:created>
  <dcterms:modified xsi:type="dcterms:W3CDTF">2024-09-27T13:30:00Z</dcterms:modified>
</cp:coreProperties>
</file>